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B44" w:rsidRPr="008B0B44" w:rsidRDefault="008B0B44" w:rsidP="008B0B44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8B0B44" w:rsidRPr="008B0B44" w:rsidRDefault="008B0B44" w:rsidP="008B0B44">
      <w:pPr>
        <w:spacing w:after="0" w:line="240" w:lineRule="auto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</w:p>
    <w:p w:rsidR="005C1D30" w:rsidRPr="009B13D6" w:rsidRDefault="005C1D30" w:rsidP="009B13D6">
      <w:pPr>
        <w:pStyle w:val="a3"/>
        <w:jc w:val="center"/>
        <w:rPr>
          <w:rFonts w:ascii="Times New Roman" w:hAnsi="Times New Roman" w:cs="Times New Roman"/>
          <w:b/>
        </w:rPr>
      </w:pPr>
      <w:r w:rsidRPr="009B13D6">
        <w:rPr>
          <w:rFonts w:ascii="Times New Roman" w:hAnsi="Times New Roman" w:cs="Times New Roman"/>
          <w:b/>
        </w:rPr>
        <w:t>Календарно-тематическое планирование по литературному чтению</w:t>
      </w:r>
      <w:r w:rsidR="005F1730">
        <w:rPr>
          <w:rFonts w:ascii="Times New Roman" w:hAnsi="Times New Roman" w:cs="Times New Roman"/>
          <w:b/>
        </w:rPr>
        <w:t xml:space="preserve"> </w:t>
      </w:r>
    </w:p>
    <w:p w:rsidR="003A4855" w:rsidRDefault="005C1D30" w:rsidP="009B13D6">
      <w:pPr>
        <w:pStyle w:val="a3"/>
        <w:jc w:val="center"/>
        <w:rPr>
          <w:rFonts w:ascii="Times New Roman" w:hAnsi="Times New Roman" w:cs="Times New Roman"/>
          <w:b/>
        </w:rPr>
      </w:pPr>
      <w:r w:rsidRPr="009B13D6">
        <w:rPr>
          <w:rFonts w:ascii="Times New Roman" w:hAnsi="Times New Roman" w:cs="Times New Roman"/>
          <w:b/>
        </w:rPr>
        <w:t>2 класс</w:t>
      </w:r>
      <w:r w:rsidR="005420E3">
        <w:rPr>
          <w:rFonts w:ascii="Times New Roman" w:hAnsi="Times New Roman" w:cs="Times New Roman"/>
          <w:b/>
        </w:rPr>
        <w:t xml:space="preserve"> </w:t>
      </w:r>
      <w:proofErr w:type="spellStart"/>
      <w:r w:rsidR="005420E3">
        <w:rPr>
          <w:rFonts w:ascii="Times New Roman" w:hAnsi="Times New Roman" w:cs="Times New Roman"/>
          <w:b/>
        </w:rPr>
        <w:t>Чериева</w:t>
      </w:r>
      <w:proofErr w:type="spellEnd"/>
      <w:r w:rsidR="005420E3">
        <w:rPr>
          <w:rFonts w:ascii="Times New Roman" w:hAnsi="Times New Roman" w:cs="Times New Roman"/>
          <w:b/>
        </w:rPr>
        <w:t xml:space="preserve"> Д.М.  Гаджиева П.Г.   Позднякова Л.Н.</w:t>
      </w:r>
    </w:p>
    <w:tbl>
      <w:tblPr>
        <w:tblW w:w="1501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70"/>
        <w:gridCol w:w="2137"/>
        <w:gridCol w:w="2551"/>
        <w:gridCol w:w="1276"/>
        <w:gridCol w:w="2977"/>
        <w:gridCol w:w="3260"/>
        <w:gridCol w:w="1276"/>
        <w:gridCol w:w="968"/>
      </w:tblGrid>
      <w:tr w:rsidR="00E91AA0" w:rsidRPr="00B81C50" w:rsidTr="00E2364A">
        <w:trPr>
          <w:jc w:val="center"/>
        </w:trPr>
        <w:tc>
          <w:tcPr>
            <w:tcW w:w="1501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1AA0" w:rsidRPr="00B81C50" w:rsidRDefault="00E91AA0" w:rsidP="00E91AA0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1AA0">
              <w:rPr>
                <w:rFonts w:ascii="Times New Roman" w:hAnsi="Times New Roman" w:cs="Times New Roman"/>
                <w:b/>
                <w:iCs/>
                <w:sz w:val="22"/>
                <w:szCs w:val="22"/>
                <w:lang w:val="en-US"/>
              </w:rPr>
              <w:t xml:space="preserve">IV </w:t>
            </w:r>
            <w:r w:rsidRPr="00E91AA0">
              <w:rPr>
                <w:rFonts w:ascii="Times New Roman" w:hAnsi="Times New Roman" w:cs="Times New Roman"/>
                <w:b/>
                <w:iCs/>
                <w:sz w:val="22"/>
                <w:szCs w:val="22"/>
                <w:lang w:val="ru-RU"/>
              </w:rPr>
              <w:t xml:space="preserve">четверть </w:t>
            </w:r>
          </w:p>
        </w:tc>
      </w:tr>
      <w:tr w:rsidR="00F301EE" w:rsidRPr="00B81C50" w:rsidTr="005A0DD7">
        <w:trPr>
          <w:jc w:val="center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E2364A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И. Бунин</w:t>
            </w:r>
            <w:r w:rsidR="00E236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стихотворение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«Матери»</w:t>
            </w:r>
            <w:r w:rsidR="00E236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Беседа об уважении и любви к матери. Слушание, словарно-лексическая работа, выразительное чтение. 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(освоение нового материала)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Проблема.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Кто самый близкий человек на свете для ребёнка?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познакомить учащихся с произведением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И. Бунина; развивать навыки правильного выразительного и осознанного чтения; воспитывать любовь и уважение к</w:t>
            </w:r>
            <w:r w:rsidR="00E236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маме; помо</w:t>
            </w:r>
            <w:r w:rsidR="00E2364A">
              <w:rPr>
                <w:rFonts w:ascii="Times New Roman" w:hAnsi="Times New Roman" w:cs="Times New Roman"/>
                <w:sz w:val="22"/>
                <w:szCs w:val="22"/>
              </w:rPr>
              <w:t>чь учащимся утвердиться в мысли</w:t>
            </w:r>
            <w:r w:rsidR="00E236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о том, что ближе матери у человека никого на свете нет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Словарная работа: </w:t>
            </w:r>
            <w:r w:rsidRPr="00B81C5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лампадка, кроткий, ангел, мама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Знания: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продолжат знакомиться с жизнью и творчеством И. Бунина.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Умения: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научатся находить в стихотворении те слова, которые помогают представить героев, объяснять отдельные выражения в лирическом тексте.</w:t>
            </w:r>
            <w:r w:rsidRPr="00B81C5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:rsidR="00F301EE" w:rsidRPr="00E2364A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Навыки: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должны уметь читать выразительно, передавая настроение стихотворения, объяснять лексическое</w:t>
            </w:r>
            <w:r w:rsidR="00E236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значение некоторых слов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br/>
              <w:t>на основе словаря учебника и толкового словаря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Регулятивные: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учебную задачу; предвидеть возможности получения конкретного результата при решении задачи; стабилизировать эмоциональное состояние для решения различных задач.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осуществлять рефлексию способов и условий  действий; выбирать вид чтения в зависимости от цели.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 w:rsidRPr="00B81C5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проявлять активность во взаимодействии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для решения коммуникативных и познавательных задач; разрешать конфликты на основе учёта интересов и позиций всех участников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Стремятся к формированию базовых нравственных ценностей: ценностей общения, дружбы, привязанности, любви; осознают ответственность человека за общее благополучие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C11EC6" w:rsidRDefault="00C11EC6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6.04</w:t>
            </w:r>
          </w:p>
        </w:tc>
      </w:tr>
      <w:tr w:rsidR="00F301EE" w:rsidRPr="00B81C50" w:rsidTr="005A0DD7">
        <w:trPr>
          <w:jc w:val="center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64A" w:rsidRPr="00E2364A" w:rsidRDefault="00F301EE" w:rsidP="00E2364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А. Плещеев </w:t>
            </w:r>
            <w:r w:rsidR="00E236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стихотворение </w:t>
            </w:r>
            <w:r w:rsidR="00E2364A"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«В бурю»</w:t>
            </w:r>
            <w:r w:rsidR="00E236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Слушание, словарно-лексическая работа, выразительное чтение. </w:t>
            </w:r>
          </w:p>
          <w:p w:rsidR="00F301EE" w:rsidRPr="00E2364A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(освоение нового материала)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Проблема.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Почему маму часто сравнивают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br/>
              <w:t>с ангелом?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познакомить учащихся с произведением А. Плещеева; развивать навыки правильного  выразительного и осознанного чтения; воспитывать любовь и уважение к маме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Словарная работа: </w:t>
            </w:r>
            <w:r w:rsidRPr="00B81C5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буря, колыбель, гроза Господня, молитва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Знания: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продолжат знакомиться с жизнью и творчеством А. Плещеева.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Умения: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научатся находить в стихотворении те слова, которые помогают представить героев, объяснять отдельные выражения в лирическом тексте, ставить вопросы.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Навыки: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должны уметь читать выразительно, передавая настроение стихотворения, объяснять лексическое значение некоторых слов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основе словаря учебника и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толкового словаря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Регулятивные:</w:t>
            </w: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устанавливать соответствие полученного результата поставленной цели; использовать установленные правила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br/>
              <w:t>в контроле способа решения.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Познавательные: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осуществлять смысловое чтение; анализировать информацию и делать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br/>
              <w:t>на этой основе обобщения.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строить понятные для партнёра высказывания; формулировать собственное мнение и позицию; вести устный диалог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Стремятся к формированию способности «видеть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br/>
              <w:t>не глазами, а сердцем»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C11EC6" w:rsidRDefault="00C11EC6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7.04</w:t>
            </w:r>
          </w:p>
        </w:tc>
      </w:tr>
      <w:tr w:rsidR="00F301EE" w:rsidRPr="00B81C50" w:rsidTr="005A0DD7">
        <w:trPr>
          <w:jc w:val="center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 w:type="page"/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107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Е. Благинина </w:t>
            </w:r>
            <w:r w:rsidR="00E236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стихотворение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«Посидим в тишине»,</w:t>
            </w:r>
          </w:p>
          <w:p w:rsidR="00E2364A" w:rsidRPr="00E2364A" w:rsidRDefault="00F301EE" w:rsidP="00E2364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Э. </w:t>
            </w:r>
            <w:proofErr w:type="spellStart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Мошковская</w:t>
            </w:r>
            <w:proofErr w:type="spellEnd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236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стихотворение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«Я мою маму обидел…»</w:t>
            </w:r>
            <w:r w:rsidR="00E236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Слушание, словарно-лексическая работа, выразительное чтение. </w:t>
            </w:r>
          </w:p>
          <w:p w:rsidR="00F301EE" w:rsidRPr="00E2364A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(освоение нового материала)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Проблема.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Когда мама грустит? Что вызывает грусть у мамы?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продолжить знакомство учащихся с произведениями о маме; 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развивать навыки выразительного чтения, анализа стихотворного текста; воспитывать добрые чувства и уважительное отношение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br/>
              <w:t>к близким людям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Солнечный луч, желание, грусть, обида, 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ссора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Знания: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познакомятся с творчеством Е. Благининой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Э. </w:t>
            </w:r>
            <w:proofErr w:type="spellStart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Мошковской</w:t>
            </w:r>
            <w:proofErr w:type="spellEnd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Умения: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находить в стихотворении те слова, которые помогают представить героев; 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объяснять отдельные выражения в лирическом тексте, ставить вопросы.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Навыки: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читать выразительно, передавая настроение стихотворения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Регулятивные: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соотносить способ действия и его результат с заданным эталоном с целью обнаружения отклонений и отличий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br/>
              <w:t>от эталона; выбирать действия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br/>
              <w:t>в соответствии с поставленной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задачей и условиями её реализации.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перечитывать текст с разными задачами: определение темы и главной мысли текста, поиск нужных частей тек-ста, нужных строчек.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общую цель и пути ее достижения; адекватно оценивать собственное поведение и поведение окружающих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Стремятся к формированию базовых нравственных ценностей: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ценностей общения, дружбы, привязанности, любви; осознают ответственность человека за общее благополучие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C11EC6" w:rsidRDefault="00C11EC6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8.04</w:t>
            </w:r>
          </w:p>
        </w:tc>
      </w:tr>
      <w:tr w:rsidR="00F301EE" w:rsidRPr="00B81C50" w:rsidTr="005A0DD7">
        <w:trPr>
          <w:jc w:val="center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108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E2364A" w:rsidRDefault="00F301EE" w:rsidP="00B81C50">
            <w:pPr>
              <w:pStyle w:val="ParagraphStyle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Обобщение по разделу «Люблю природу русскую. Весна»</w:t>
            </w:r>
            <w:r w:rsidR="00E236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 w:rsidR="00E2364A" w:rsidRPr="00E2364A"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  <w:t>Тест № 9.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</w:pPr>
            <w:r w:rsidRPr="00B81C5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(обобщение и систематизация знаний)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Проблема.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О каком любимом (наиболее понравившемся) произведении о природе вы хотели бы рассказать?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помочь учащимся повторить и обобщить пройденный материал; развивать память, внимание, логическое и образное мышление, навык анализа стихотворного текста; воспитывать интерес к чтению, к урокам чтения; формировать читательскую и коммуникативные компетенции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Отметка, оценка, уровень знаний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Знания: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хорошо знать содержание и авторов прочитанных произведений в разделе «Люблю природу русскую. Весна».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Умения: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научатся находить в стихотворении те слова, которые помогают представить героев, картины природы, объяснять отдельные выражения в лирическом тексте.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Навыки: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должны уметь передавать настроение с помощью интонации, темпа чтения, силы голоса, читать выразительно наизусть и по тексту в учебнике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pacing w:val="-15"/>
                <w:sz w:val="22"/>
                <w:szCs w:val="22"/>
              </w:rPr>
              <w:t xml:space="preserve"> </w:t>
            </w:r>
            <w:r w:rsidRPr="00B81C50"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понимать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учебную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pacing w:val="-15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задачу своей деятельности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br/>
              <w:t>на данном уроке и стремиться её выполнить; оценивать правильность</w:t>
            </w:r>
            <w:r w:rsidRPr="00B81C50"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 xml:space="preserve"> (неправильность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) предложенных ответов; формировать адекватную самооценку в соответствии с набранными</w:t>
            </w:r>
            <w:r w:rsidRPr="00B81C50"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 xml:space="preserve"> баллами.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Познавательные: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выполнять задания учебника и рабочей тетради; заполнять предложенные схемы с опорой на прочитанные произведения; использовать общие приёмы решения задач.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 w:rsidRPr="00B81C5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ставить и формулировать вопросы; обращаться за помощью; формулировать свои затруднения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Проявляют внутреннюю позицию школьника на основе положительного отношения к школе; имеют мотивацию учебной деятельности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(социальную, учебно-познавательную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br/>
              <w:t>и внешнюю)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C11EC6" w:rsidRDefault="00C11EC6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13.04</w:t>
            </w:r>
          </w:p>
        </w:tc>
      </w:tr>
      <w:tr w:rsidR="00F301EE" w:rsidRPr="00B81C50" w:rsidTr="00B81C50">
        <w:trPr>
          <w:jc w:val="center"/>
        </w:trPr>
        <w:tc>
          <w:tcPr>
            <w:tcW w:w="1404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1EE" w:rsidRPr="00E2364A" w:rsidRDefault="00F301EE" w:rsidP="00B81C50">
            <w:pPr>
              <w:pStyle w:val="Centered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И в шутку и всерьёз</w:t>
            </w:r>
            <w:r w:rsidR="00E2364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– 14 ч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C11EC6" w:rsidRDefault="00F301EE" w:rsidP="00B81C50">
            <w:pPr>
              <w:pStyle w:val="Centered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</w:tr>
      <w:tr w:rsidR="00F301EE" w:rsidRPr="00B81C50" w:rsidTr="005A0DD7">
        <w:trPr>
          <w:jc w:val="center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E2364A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И в шутку и всерьёз</w:t>
            </w:r>
            <w:r w:rsidR="00E236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proofErr w:type="spellStart"/>
            <w:r w:rsidR="00E236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Занкомство</w:t>
            </w:r>
            <w:proofErr w:type="spellEnd"/>
            <w:r w:rsidR="00E236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 </w:t>
            </w:r>
            <w:proofErr w:type="gramStart"/>
            <w:r w:rsidR="00E236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содержанием  раздела</w:t>
            </w:r>
            <w:proofErr w:type="gramEnd"/>
            <w:r w:rsidR="00E236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Выразительное чтение, ответы на вопросы.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(постановка учебной задачи, поиск ее решения)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Проблема.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Кому нужна фантазия, кроме поэта?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познакомить учащихся с новым разделом; развивать и совершенствовать навыки выразительного чтения, умение отвечать на вопросы по прочитанному материалу; поддерживать интерес к чтению; воспитывать уважение к чужому мнению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Работа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литературоведческими терминами: </w:t>
            </w:r>
            <w:r w:rsidRPr="00B81C5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фантазия, шутка, «мозговая атака», весёлая история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Знания: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познакомятся с содержанием нового раздела «И в шутку и всерьез».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Умения: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будут учиться анализировать заголовок </w:t>
            </w:r>
            <w:r w:rsidR="00E2364A">
              <w:rPr>
                <w:rFonts w:ascii="Times New Roman" w:hAnsi="Times New Roman" w:cs="Times New Roman"/>
                <w:sz w:val="22"/>
                <w:szCs w:val="22"/>
              </w:rPr>
              <w:t>произведения,</w:t>
            </w:r>
            <w:r w:rsidR="00E236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прогнозировать содержание раздела и планировать виды работ с текстом.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Навыки: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должны уметь читать произведение вслух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br/>
              <w:t>с постепенным увеличением темпа чтения и переходом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br/>
              <w:t>на чтение про себя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Регулятивные: </w:t>
            </w:r>
            <w:r w:rsidRPr="00B81C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соотносить правильность выбора, планирования, выполнения и результата действия с требованиями конкретной задачи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Познавательные: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осуществлять поиск и выделение необходимой информации из различных источников (работа с текстом, иллюстрациями, словарём); выбирать вид чтения в зависимости от цели.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проявлять активность во взаимодействии для решения коммуникативных и познавательных задач; определять общую цель и пути ее достижения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Проявляют самостоятельность и личную ответственность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br/>
              <w:t>за свои поступки; имеют установку на здоровый образ жизни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C11EC6" w:rsidRDefault="00C11EC6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14.04</w:t>
            </w:r>
          </w:p>
        </w:tc>
      </w:tr>
      <w:tr w:rsidR="00F301EE" w:rsidRPr="00B81C50" w:rsidTr="005A0DD7">
        <w:trPr>
          <w:jc w:val="center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 w:type="page"/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110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E2364A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Б. </w:t>
            </w:r>
            <w:proofErr w:type="spellStart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Заходер</w:t>
            </w:r>
            <w:proofErr w:type="spellEnd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236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стихотворения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«Товарищам детям», «Что красивей всего?»</w:t>
            </w:r>
            <w:r w:rsidR="00E236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Биографические сведения об авторе, слушание, словарно-лексическая работа, чтение вслух и про себя.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(освоение нового материала)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Проблема.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Что красивей всего?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познакомить детей с творчеством Б. </w:t>
            </w:r>
            <w:proofErr w:type="spellStart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Заходера</w:t>
            </w:r>
            <w:proofErr w:type="spellEnd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; развивать и совершенствовать навык выразительного чтения, умение отвечать на вопросы по прочитанному материалу;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прививать интерес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br/>
              <w:t>к чтению детской литературы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Словарная работа: </w:t>
            </w:r>
            <w:r w:rsidRPr="00B81C5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товарищи, совет, процедил, мерцанье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Знания: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познакомятся с жизнью и творчеством Б. </w:t>
            </w:r>
            <w:proofErr w:type="spellStart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Заходера</w:t>
            </w:r>
            <w:proofErr w:type="spellEnd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Умения: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продолжат учиться понимать особенности юмористического произведения, анализировать заголовок произведения, ставить вопросы по прочитанному материалу и отвечать на них.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Навыки: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должны уметь читать вслух с постепенным увеличением темпа чтения и переходом на чтение про себя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учебную задачу; адекватно использовать речь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br/>
              <w:t>для планирования и регуляции своей деятельности.</w:t>
            </w:r>
          </w:p>
          <w:p w:rsidR="00F301EE" w:rsidRPr="00B81C50" w:rsidRDefault="00F301EE" w:rsidP="00B81C50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Познавательные: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анализировать заголовок </w:t>
            </w:r>
            <w:proofErr w:type="spellStart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произведения;сравнивать</w:t>
            </w:r>
            <w:proofErr w:type="spellEnd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произведения; использовать общие приёмы решения задач.</w:t>
            </w:r>
          </w:p>
          <w:p w:rsidR="00F301EE" w:rsidRPr="00B81C50" w:rsidRDefault="00F301EE" w:rsidP="00B81C50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 w:rsidRPr="00B81C5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проявлять активность во взаимодействии для решения коммуникативных и познавательных задач; ставить вопросы; воспитывать уважение к чужому мнению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Воспринимают социальную компетентность как готовность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br/>
              <w:t>к решению моральных дилемм, устойчивое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следование в поведении социальным нормам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C11EC6" w:rsidRDefault="00C11EC6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15.04</w:t>
            </w:r>
          </w:p>
        </w:tc>
      </w:tr>
      <w:tr w:rsidR="00F301EE" w:rsidRPr="00B81C50" w:rsidTr="005A0DD7">
        <w:trPr>
          <w:jc w:val="center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E2364A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Б. </w:t>
            </w:r>
            <w:proofErr w:type="spellStart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Заходер</w:t>
            </w:r>
            <w:proofErr w:type="spellEnd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F07BF" w:rsidRPr="00B81C50">
              <w:rPr>
                <w:rFonts w:ascii="Times New Roman" w:hAnsi="Times New Roman" w:cs="Times New Roman"/>
                <w:sz w:val="22"/>
                <w:szCs w:val="22"/>
              </w:rPr>
              <w:t>стихотворение</w:t>
            </w:r>
            <w:r w:rsidR="009F07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«Песенки Винни-Пуха»</w:t>
            </w:r>
            <w:r w:rsidR="00E236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Слушание, выразительное </w:t>
            </w:r>
            <w:r w:rsidR="00E236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чтение, ответы на вопросы.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(освоение нового материала)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Проблема.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Почему Винни назвал свою песенку «</w:t>
            </w:r>
            <w:proofErr w:type="spellStart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ворчалка</w:t>
            </w:r>
            <w:proofErr w:type="spellEnd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»?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развивать и совершенствовать навык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выразительного чтения, умения отвечать на вопросы по прочитанному и увиденному, работать в группе; воспитывать уважение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br/>
              <w:t>и доброжелательное отношение к товарищам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Ворчалка</w:t>
            </w:r>
            <w:proofErr w:type="spellEnd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, озвучка, авторский текст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Знания: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продолжат знакомиться с жизнью и творчеством Б. </w:t>
            </w:r>
            <w:proofErr w:type="spellStart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Заходера</w:t>
            </w:r>
            <w:proofErr w:type="spellEnd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Умения: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продолжат учиться понимать особенности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юмористического произведения, анализировать заголовок произведения, ставить вопросы по прочитанному материалу и отвечать на них.</w:t>
            </w: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Навыки: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должны уметь читать вслух с постепенным увеличением темпа чтения и переходом на чтение про себя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Регулятивные:</w:t>
            </w: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преобразовывать практическую задачу в познавательную; использовать речь для регуляции своего действия.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осуществлять смысловое чтение текста в соответствии с целями и задачами; устанавливать причинно-следственные связи.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Коммуникативные: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координировать и принимать различные позиции партнеров во взаимодействии; слушать собеседника; договариваться о распределении функций и ролей в совместной деятельности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Проявляют этические чувства, прежде всего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доброжелательность и эмоционально-нравственную отзывчивость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5420E3" w:rsidRDefault="005420E3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20.04</w:t>
            </w:r>
          </w:p>
        </w:tc>
      </w:tr>
      <w:tr w:rsidR="00F301EE" w:rsidRPr="00B81C50" w:rsidTr="005A0DD7">
        <w:trPr>
          <w:jc w:val="center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07BF" w:rsidRPr="00B81C50" w:rsidRDefault="00F301EE" w:rsidP="009F07B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Б. </w:t>
            </w:r>
            <w:proofErr w:type="spellStart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Заходер</w:t>
            </w:r>
            <w:proofErr w:type="spellEnd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F07BF" w:rsidRPr="00B81C50">
              <w:rPr>
                <w:rFonts w:ascii="Times New Roman" w:hAnsi="Times New Roman" w:cs="Times New Roman"/>
                <w:sz w:val="22"/>
                <w:szCs w:val="22"/>
              </w:rPr>
              <w:t>стихотворение</w:t>
            </w:r>
            <w:r w:rsidR="009F07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«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Песенки Винни-Пуха</w:t>
            </w:r>
            <w:r w:rsidR="009F07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». </w:t>
            </w:r>
            <w:r w:rsidR="009F07BF" w:rsidRPr="00B81C50">
              <w:rPr>
                <w:rFonts w:ascii="Times New Roman" w:hAnsi="Times New Roman" w:cs="Times New Roman"/>
                <w:sz w:val="22"/>
                <w:szCs w:val="22"/>
              </w:rPr>
              <w:t>Сравн</w:t>
            </w:r>
            <w:r w:rsidR="009F07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ение </w:t>
            </w:r>
            <w:r w:rsidR="009F07BF"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героев произведения, ч</w:t>
            </w:r>
            <w:r w:rsidR="009F07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тение</w:t>
            </w:r>
            <w:r w:rsidR="009F07BF">
              <w:rPr>
                <w:rFonts w:ascii="Times New Roman" w:hAnsi="Times New Roman" w:cs="Times New Roman"/>
                <w:sz w:val="22"/>
                <w:szCs w:val="22"/>
              </w:rPr>
              <w:t xml:space="preserve"> стихотворени</w:t>
            </w:r>
            <w:r w:rsidR="009F07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я </w:t>
            </w:r>
            <w:r w:rsidR="009F07BF"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на основе ритма.</w:t>
            </w:r>
          </w:p>
          <w:p w:rsidR="00F301EE" w:rsidRPr="009F07BF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(решение частных задач)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Проблема.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Какой секрет знали Винни и Пятачок?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развивать и совершенствовать навык выразительного чтения,</w:t>
            </w:r>
            <w:r w:rsidR="009F07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умение ставить вопросы по прочитанному материалу и отвечать на них; воспитывать уважение к чужому мнению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Песенки, </w:t>
            </w:r>
            <w:proofErr w:type="spellStart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шумелки</w:t>
            </w:r>
            <w:proofErr w:type="spellEnd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, озвучка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Знания: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продолжат знакомиться с термином «озвучка».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Умения: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научатся сравнивать героев произведения, читать стихотворение на основе ритма.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Навыки: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должны уметь читать выразительно, передавая настроение стихотворения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предвосхищать результат; устанавливать соответствие полученного результата поставленной цели.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осуществлять рефлексию способов и условий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действий; выбирать вид чтения в зависимости от цели; классифицировать информацию по заданным критериям.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задавать вопросы, необходимые для организации собственной деятельности и сотрудничества с партнёром; строить понятные для партнёра высказывания; осуществлять взаимный контроль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Проявляют эстетические потребности, ценности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br/>
              <w:t>и чувства,</w:t>
            </w:r>
          </w:p>
          <w:p w:rsidR="00F301EE" w:rsidRPr="00B81C50" w:rsidRDefault="00F301EE" w:rsidP="00B81C50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этические чувства, прежде всего доброжелательность и эмоционально-нравственную отзывчивость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5420E3" w:rsidRDefault="005420E3" w:rsidP="00B81C50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21.04</w:t>
            </w:r>
          </w:p>
        </w:tc>
      </w:tr>
      <w:tr w:rsidR="00F301EE" w:rsidRPr="00B81C50" w:rsidTr="005A0DD7">
        <w:trPr>
          <w:jc w:val="center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Э. Ус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пенский </w:t>
            </w:r>
            <w:r w:rsidR="009F07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литературная сказка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«Чебурашка»</w:t>
            </w:r>
            <w:r w:rsidR="009F07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 w:rsidRPr="00B81C5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="009F07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Биографические сведения об авторе, слушание, характеристика героев и их поступков, восстановление последовательности по вопросам. </w:t>
            </w:r>
            <w:r w:rsidRPr="00B81C5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(освоение нового материала)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Проблема.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Как у Чебурашки появилось имя?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помочь вспомнить произведение 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Э. Успенского «Крокодил Гена и его друзья»; развивать навыки выразительного беглого чтения, память, внимание, мышление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Чебурашка, повесть- сказка, уценённые товары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Знания: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продолжат зн</w:t>
            </w:r>
            <w:r w:rsidR="009F07BF">
              <w:rPr>
                <w:rFonts w:ascii="Times New Roman" w:hAnsi="Times New Roman" w:cs="Times New Roman"/>
                <w:sz w:val="22"/>
                <w:szCs w:val="22"/>
              </w:rPr>
              <w:t>акомство с жизнью и творчеством</w:t>
            </w:r>
            <w:r w:rsidR="009F07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Э. Успенского.</w:t>
            </w: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Умения: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продолжат учиться понимать юмор в произведении, сравнивать героев произведения, характеризовать их поступки, восстанавливать последовательность событий по вопросам.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Навыки: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должны уметь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читать вслух с постепенным увеличением темпа чтения и переходом на чтение про себя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Регулятивные:</w:t>
            </w:r>
            <w:r w:rsidRPr="00B81C5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учебную задачу, предвосхищать результат; составлять план и последовательность действий.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Познавательные: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узнавать, называть и определять главных и второстепенных героев сказки; осуществлять поиск и выделение необходимой информации из различных источников (текст, ил-люстрация).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 xml:space="preserve">Коммуникативные: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договариваться о распределении функций и ролей в совместной деятельности; аргументировать свою позицию и координировать её с позициями партнёров в сотрудничестве при выработке общего решения в совместной деятельности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Проявляют этические чувства, прежде всего доброжелательность и эмоционально-нравственную отзывчивос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ть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5420E3" w:rsidRDefault="005420E3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22.04</w:t>
            </w:r>
          </w:p>
        </w:tc>
      </w:tr>
      <w:tr w:rsidR="00F301EE" w:rsidRPr="00B81C50" w:rsidTr="005A0DD7">
        <w:trPr>
          <w:jc w:val="center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114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Э. Ус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пенский </w:t>
            </w:r>
            <w:r w:rsidR="009F07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литературная сказка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«Чебурашка», </w:t>
            </w:r>
            <w:r w:rsidR="009F07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стихотворение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«Если был бы я девчонкой…»</w:t>
            </w:r>
            <w:r w:rsidRPr="00B81C5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9F07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краткий пересказ текста, выразительное чтение. </w:t>
            </w:r>
            <w:r w:rsidRPr="00B81C5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(решение частных задач)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Проблема.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Почему мальчики иногда мечтают стать девочками?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br/>
              <w:t>А бывает наоборот?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продолжить работу с произведениями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Э. Успенского; развивать навыки выразительного беглого чтения, умение анализировать поступки героев, память, внимание, воображение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Молодчина, помощь, юмор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Знания: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продолжат знакомство с жизнью и творчеством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Э. Успенского.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Умения: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продолжат учиться кратко пересказывать текст, анализировать поступки героев.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Навыки: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должны уметь инсценировать стихотворение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формулировать и удерживать учебную задачу; соотносить способ действия и его результат с заданным эталоном с целью обнаружения отклонений и отличий от эталона.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Познавательные: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выбирать наиболее эффективные способы решения задач; интерпретировать информацию.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задавать вопросы, необходимые для организации собственной деятельности и сотрудничества с партнёром; строить понятные для партнёра высказыван</w:t>
            </w:r>
            <w:r w:rsidRPr="00B81C5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Приобретают начальные навыки адаптации в динамично изменяющемся мире, навыки сотрудничества в разных ситуациях, умение не создавать конфликтов и находить выходы из спорных ситуаций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5420E3" w:rsidRDefault="005420E3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23.04</w:t>
            </w:r>
          </w:p>
        </w:tc>
      </w:tr>
      <w:tr w:rsidR="00F301EE" w:rsidRPr="00B81C50" w:rsidTr="005A0DD7">
        <w:trPr>
          <w:jc w:val="center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115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Стихи</w:t>
            </w:r>
          </w:p>
          <w:p w:rsidR="00F301EE" w:rsidRPr="009F07BF" w:rsidRDefault="00F301EE" w:rsidP="00B81C50">
            <w:pPr>
              <w:pStyle w:val="ParagraphStyle"/>
              <w:ind w:right="-6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81C50"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Э. Ус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пенского</w:t>
            </w:r>
            <w:r w:rsidR="009F07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Чтение стихотворений наизусть и по книге, характеристика героев и их поступков.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(решение частных задач)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Проблема.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Какое стихотворение можно назвать юмористическим?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продолжить 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работу с произведениями Э. Успенского; развивать навыки выразительного беглого чтения, умение анализировать поступки героев, память, внимание, воображение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Юмор, нравоучительное стихотворение. Антонимы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Знания: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продолжат знакомство с творчеством Э. Успенского.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Умения: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научатся сравнивать героев произведения, характеризовать их поступки, используя антонимы, восстанавливать последовательность событий по вопросам.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Навыки: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должны уметь читать стихотворение выразительно наизусть и по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книге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 xml:space="preserve">Регулятивные: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предвидеть возможности получения конкретного результата при решении задачи; устанавливать соответствие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полученного результата поставленной цели.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Познавательные: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перечитывать текст с разными задачами: оценка смысла всего текста по его названию, определение темы и главной мысли текста, поиск нужных частей текста, нужных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строчек.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проявлять активность во взаимодействии для решения коммуникативных и познавательных задач; формулировать собственное мнение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br/>
              <w:t>и позицию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Проявляют этические чувства, прежде всего доброжелательность и эмоционально-нравственную отзывчивость, эмпатию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как понимание чувств других людей и сопереживание им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5420E3" w:rsidRDefault="005420E3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27.04</w:t>
            </w:r>
          </w:p>
        </w:tc>
      </w:tr>
      <w:tr w:rsidR="00F301EE" w:rsidRPr="00B81C50" w:rsidTr="005A0DD7">
        <w:trPr>
          <w:jc w:val="center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 w:type="page"/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116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Стихи</w:t>
            </w:r>
          </w:p>
          <w:p w:rsidR="00F301EE" w:rsidRPr="009F07BF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В. Берестова</w:t>
            </w:r>
            <w:r w:rsidR="009F07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="009F07BF"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F07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</w:t>
            </w:r>
            <w:proofErr w:type="spellStart"/>
            <w:r w:rsidR="009F07BF">
              <w:rPr>
                <w:rFonts w:ascii="Times New Roman" w:hAnsi="Times New Roman" w:cs="Times New Roman"/>
                <w:sz w:val="22"/>
                <w:szCs w:val="22"/>
              </w:rPr>
              <w:t>онятие</w:t>
            </w:r>
            <w:proofErr w:type="spellEnd"/>
            <w:r w:rsidR="009F07BF"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«олицетворение».</w:t>
            </w:r>
            <w:r w:rsidR="009F07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Чтение вслух и про себя, анализ заголовка.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(освоение нового материала)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Проблема.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Кто может зимой бежать босиком?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продолжить знакомить учащихся с творчеством В. Берестова; развивать навыки выразительного чтения, внимание; учить задавать вопросы к тексту; помочь вспомнить, что известно об олицетворении; прививать интерес к чтению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Олицетворение, знакомый, путешественники, юмористическое стихотворение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Знания: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познакомятся с жизнью и творчеством В. Берестова, с понятием «олицетворение».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Умения: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научатся анализировать заголовок произведения, сравнивать героев с реальными людьми.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Навыки: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должны уметь читать вслух с постепенным увеличением темпа чтения 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и переходом на чтение про себя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адекватно использовать речь для планирования и регуляции своей деятельности; устанавливать соответствие полученного результата поставленной цели.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осуществлять поиск и выделение необходимой информации из различных источников (работа с текстом, иллюстрациями, словарём), выбирать вид чтения в зависимости от цели.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 адекватно оценивать собственное поведение и поведение окружающих; строить монологическое высказывание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Проявляют этические чувства, прежде всего доброжелательность и эмоционально-нравственную отзывчивость, 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эмпатию как понимание чувств других людей и сопереживание им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5420E3" w:rsidRDefault="005420E3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28.04</w:t>
            </w:r>
          </w:p>
        </w:tc>
      </w:tr>
      <w:tr w:rsidR="00F301EE" w:rsidRPr="00B81C50" w:rsidTr="005A0DD7">
        <w:trPr>
          <w:jc w:val="center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117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Стихи</w:t>
            </w:r>
          </w:p>
          <w:p w:rsidR="00F301EE" w:rsidRPr="009F07BF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И. </w:t>
            </w:r>
            <w:proofErr w:type="spellStart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Токмаковой</w:t>
            </w:r>
            <w:proofErr w:type="spellEnd"/>
            <w:r w:rsidR="009F07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Отработка техники выразительного чтения, характеристика героев. 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(освоение нового материала)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Проблема.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Как можно играть словами?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познакомить учащихся с произведениями И. </w:t>
            </w:r>
            <w:proofErr w:type="spellStart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Токмаковой</w:t>
            </w:r>
            <w:proofErr w:type="spellEnd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; совершенствовать технику выразительного чтения; учить оценивать свою работу; поддерживать интерес и любовь к чтению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Чудной, чудный, непонятные слова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Знания: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продолжить знакомство с жизнью и творчеством И. </w:t>
            </w:r>
            <w:proofErr w:type="spellStart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Токмаковой</w:t>
            </w:r>
            <w:proofErr w:type="spellEnd"/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Умения: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научатся анализировать заголовок произведения, сравнивать произведения, характеризовать их героев; определять какое настроение передано в произведении, придумывать свои весёлые истории.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81C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Навыки: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 xml:space="preserve">читать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стихотворение выразительно наизусть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br/>
              <w:t>и по книге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 xml:space="preserve">Регулятивные: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преобразовывать практическую задачу в познавательную; предвосхищать результат.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Познавательные: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выбирать вид чтения в зависимости от цели; оценивать информацию (критическая оценка, оценка достоверности).</w:t>
            </w:r>
          </w:p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81C5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 w:rsidRPr="00B81C5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B81C50" w:rsidRDefault="00F301EE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81C50">
              <w:rPr>
                <w:rFonts w:ascii="Times New Roman" w:hAnsi="Times New Roman" w:cs="Times New Roman"/>
                <w:sz w:val="22"/>
                <w:szCs w:val="22"/>
              </w:rPr>
              <w:t>Принимают внутреннюю позицию школьника на основе положительного отношения к школе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1EE" w:rsidRPr="005420E3" w:rsidRDefault="005420E3" w:rsidP="00B81C5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29.04</w:t>
            </w:r>
          </w:p>
        </w:tc>
      </w:tr>
    </w:tbl>
    <w:p w:rsidR="00CD1367" w:rsidRDefault="00CD1367"/>
    <w:sectPr w:rsidR="00CD1367" w:rsidSect="005C1D30">
      <w:pgSz w:w="15840" w:h="12240" w:orient="landscape"/>
      <w:pgMar w:top="567" w:right="567" w:bottom="567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D30"/>
    <w:rsid w:val="001220E6"/>
    <w:rsid w:val="002118C3"/>
    <w:rsid w:val="002200B9"/>
    <w:rsid w:val="00232A96"/>
    <w:rsid w:val="00304FF3"/>
    <w:rsid w:val="003A4855"/>
    <w:rsid w:val="003C188F"/>
    <w:rsid w:val="004A3A02"/>
    <w:rsid w:val="004C7EFE"/>
    <w:rsid w:val="005420E3"/>
    <w:rsid w:val="0057767B"/>
    <w:rsid w:val="005A0DD7"/>
    <w:rsid w:val="005B1535"/>
    <w:rsid w:val="005C1D30"/>
    <w:rsid w:val="005F132C"/>
    <w:rsid w:val="005F1730"/>
    <w:rsid w:val="00627DEA"/>
    <w:rsid w:val="006641AA"/>
    <w:rsid w:val="00716FA6"/>
    <w:rsid w:val="007841F9"/>
    <w:rsid w:val="007F1528"/>
    <w:rsid w:val="008A0D1D"/>
    <w:rsid w:val="008B0B44"/>
    <w:rsid w:val="008B0E51"/>
    <w:rsid w:val="00941AD1"/>
    <w:rsid w:val="009B13D6"/>
    <w:rsid w:val="009F07BF"/>
    <w:rsid w:val="00A106A1"/>
    <w:rsid w:val="00A91136"/>
    <w:rsid w:val="00B070C2"/>
    <w:rsid w:val="00B3418D"/>
    <w:rsid w:val="00B81C50"/>
    <w:rsid w:val="00C11EC6"/>
    <w:rsid w:val="00C12BC7"/>
    <w:rsid w:val="00C41D4F"/>
    <w:rsid w:val="00CD1367"/>
    <w:rsid w:val="00D073F4"/>
    <w:rsid w:val="00D95CC2"/>
    <w:rsid w:val="00E2364A"/>
    <w:rsid w:val="00E91AA0"/>
    <w:rsid w:val="00EF3193"/>
    <w:rsid w:val="00F21339"/>
    <w:rsid w:val="00F301EE"/>
    <w:rsid w:val="00F9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E9C2A"/>
  <w15:docId w15:val="{F2A51844-0A12-465C-B889-0B1C1670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41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C1D3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5C1D30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5C1D30"/>
    <w:rPr>
      <w:color w:val="000000"/>
      <w:sz w:val="20"/>
      <w:szCs w:val="20"/>
    </w:rPr>
  </w:style>
  <w:style w:type="character" w:customStyle="1" w:styleId="Heading">
    <w:name w:val="Heading"/>
    <w:uiPriority w:val="99"/>
    <w:rsid w:val="005C1D30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5C1D30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5C1D30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5C1D30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5C1D30"/>
    <w:rPr>
      <w:color w:val="008000"/>
      <w:sz w:val="20"/>
      <w:szCs w:val="20"/>
      <w:u w:val="single"/>
    </w:rPr>
  </w:style>
  <w:style w:type="paragraph" w:styleId="a3">
    <w:name w:val="No Spacing"/>
    <w:uiPriority w:val="1"/>
    <w:qFormat/>
    <w:rsid w:val="009B13D6"/>
    <w:pPr>
      <w:spacing w:after="0" w:line="240" w:lineRule="auto"/>
    </w:pPr>
  </w:style>
  <w:style w:type="table" w:styleId="a4">
    <w:name w:val="Table Grid"/>
    <w:basedOn w:val="a1"/>
    <w:uiPriority w:val="59"/>
    <w:rsid w:val="005F1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8B0B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63421-B2E5-49B5-BE4A-5E5E13B22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2665</Words>
  <Characters>15194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Izmail</dc:creator>
  <cp:lastModifiedBy>Acer</cp:lastModifiedBy>
  <cp:revision>21</cp:revision>
  <cp:lastPrinted>2015-08-12T07:08:00Z</cp:lastPrinted>
  <dcterms:created xsi:type="dcterms:W3CDTF">2004-04-15T11:45:00Z</dcterms:created>
  <dcterms:modified xsi:type="dcterms:W3CDTF">2020-04-17T13:49:00Z</dcterms:modified>
</cp:coreProperties>
</file>