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2D" w:rsidRPr="00B0042D" w:rsidRDefault="00B0042D" w:rsidP="00B0042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по предмету «Английский язык» в 4 </w:t>
      </w:r>
      <w:proofErr w:type="gramStart"/>
      <w:r w:rsidRPr="00B0042D">
        <w:rPr>
          <w:rFonts w:ascii="Times New Roman" w:eastAsia="Calibri" w:hAnsi="Times New Roman" w:cs="Times New Roman"/>
          <w:b/>
          <w:sz w:val="24"/>
          <w:szCs w:val="24"/>
        </w:rPr>
        <w:t>классе.</w:t>
      </w:r>
      <w:r w:rsidR="007A65FE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7A65FE">
        <w:rPr>
          <w:rFonts w:ascii="Times New Roman" w:eastAsia="Calibri" w:hAnsi="Times New Roman" w:cs="Times New Roman"/>
          <w:b/>
          <w:sz w:val="24"/>
          <w:szCs w:val="24"/>
        </w:rPr>
        <w:t xml:space="preserve"> апрель)</w:t>
      </w: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8"/>
        <w:gridCol w:w="4930"/>
        <w:gridCol w:w="1418"/>
        <w:gridCol w:w="1134"/>
        <w:gridCol w:w="142"/>
        <w:gridCol w:w="5386"/>
        <w:gridCol w:w="915"/>
        <w:gridCol w:w="894"/>
      </w:tblGrid>
      <w:tr w:rsidR="007A65FE" w:rsidRPr="00B0042D" w:rsidTr="008831C6">
        <w:tc>
          <w:tcPr>
            <w:tcW w:w="848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930" w:type="dxa"/>
          </w:tcPr>
          <w:p w:rsidR="007A65FE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528" w:type="dxa"/>
            <w:gridSpan w:val="2"/>
          </w:tcPr>
          <w:p w:rsidR="007A65FE" w:rsidRPr="007A65FE" w:rsidRDefault="007A65FE" w:rsidP="00B0042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5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915" w:type="dxa"/>
          </w:tcPr>
          <w:p w:rsid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94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A65FE" w:rsidRPr="00B0042D" w:rsidTr="008831C6">
        <w:tc>
          <w:tcPr>
            <w:tcW w:w="848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7A65FE" w:rsidRPr="00B0042D" w:rsidRDefault="007A65FE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7A65FE" w:rsidRPr="00B0042D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7A65FE" w:rsidTr="007A65FE">
        <w:trPr>
          <w:trHeight w:val="2401"/>
        </w:trPr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30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Степени сравнения   многосложных прилагательных.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Упр2-5,стр 104-105</w:t>
            </w:r>
          </w:p>
        </w:tc>
        <w:tc>
          <w:tcPr>
            <w:tcW w:w="5528" w:type="dxa"/>
            <w:gridSpan w:val="2"/>
          </w:tcPr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знакомятся со степенями сравнения многосложных </w:t>
            </w:r>
            <w:proofErr w:type="gram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прилагательных  и</w:t>
            </w:r>
            <w:proofErr w:type="gram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используют их в речи;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используют в тренировочных заданиях прилагательные в сравнительной степени; 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знакомятся с грамматическим временем </w:t>
            </w:r>
            <w:proofErr w:type="spell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past</w:t>
            </w:r>
            <w:proofErr w:type="spell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simple</w:t>
            </w:r>
            <w:proofErr w:type="spell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(глагол </w:t>
            </w:r>
            <w:proofErr w:type="spell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to</w:t>
            </w:r>
            <w:proofErr w:type="spell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be</w:t>
            </w:r>
            <w:proofErr w:type="spell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) и используют формы этого глагола в речи.</w:t>
            </w:r>
          </w:p>
        </w:tc>
        <w:tc>
          <w:tcPr>
            <w:tcW w:w="915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6.04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042D" w:rsidRPr="007A65FE" w:rsidTr="008831C6"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30" w:type="dxa"/>
          </w:tcPr>
          <w:p w:rsidR="00B0042D" w:rsidRPr="007A65FE" w:rsidRDefault="009B434B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Общие вопросы с глаголами 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was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were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Упр2-5,стр 105-106</w:t>
            </w:r>
          </w:p>
        </w:tc>
        <w:tc>
          <w:tcPr>
            <w:tcW w:w="5528" w:type="dxa"/>
            <w:gridSpan w:val="2"/>
          </w:tcPr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читают и </w:t>
            </w:r>
            <w:proofErr w:type="gram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понимают  текст</w:t>
            </w:r>
            <w:proofErr w:type="gram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различной глубиной проникновения в его содержание;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выделяют тему и основное содержание текста; </w:t>
            </w:r>
          </w:p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выбирают наиболее подходящее заглавие к нему.</w:t>
            </w:r>
          </w:p>
        </w:tc>
        <w:tc>
          <w:tcPr>
            <w:tcW w:w="915" w:type="dxa"/>
          </w:tcPr>
          <w:p w:rsidR="00B0042D" w:rsidRPr="007A65FE" w:rsidRDefault="009B434B" w:rsidP="009B43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B0042D"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</w:t>
            </w: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042D" w:rsidRPr="007A65FE" w:rsidTr="008831C6">
        <w:trPr>
          <w:trHeight w:val="398"/>
        </w:trPr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30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Конструкции «Я бы хотел, “мне нравится».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2-5,стр 107-108</w:t>
            </w:r>
          </w:p>
        </w:tc>
        <w:tc>
          <w:tcPr>
            <w:tcW w:w="5528" w:type="dxa"/>
            <w:gridSpan w:val="2"/>
          </w:tcPr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сопоставляют и дифференцируют похожие по звучанию </w:t>
            </w:r>
            <w:proofErr w:type="gram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сочетания  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like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would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like</w:t>
            </w: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читают тексты, извлекая заданную информацию;</w:t>
            </w:r>
          </w:p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подбирают заголовки к прочитанным текстам и подбирают иллюстрации к</w:t>
            </w:r>
          </w:p>
        </w:tc>
        <w:tc>
          <w:tcPr>
            <w:tcW w:w="915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042D" w:rsidRPr="007A65FE" w:rsidTr="009B434B">
        <w:trPr>
          <w:trHeight w:val="1205"/>
        </w:trPr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30" w:type="dxa"/>
          </w:tcPr>
          <w:p w:rsidR="00B0042D" w:rsidRPr="007A65FE" w:rsidRDefault="009B434B" w:rsidP="009B43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лексики</w:t>
            </w:r>
            <w:r w:rsidR="00B0042D"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«Погода».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</w:t>
            </w:r>
            <w:proofErr w:type="spellEnd"/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2-5,стр 109-110</w:t>
            </w:r>
          </w:p>
        </w:tc>
        <w:tc>
          <w:tcPr>
            <w:tcW w:w="5528" w:type="dxa"/>
            <w:gridSpan w:val="2"/>
          </w:tcPr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дают описание погоды в разных местах;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соединяют картинки со словами;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читают текст в настоящем времени и переделывают его в прошедшее </w:t>
            </w:r>
            <w:proofErr w:type="spell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время;повторяют</w:t>
            </w:r>
            <w:proofErr w:type="spell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915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042D" w:rsidRPr="007A65FE" w:rsidTr="008831C6">
        <w:trPr>
          <w:trHeight w:val="768"/>
        </w:trPr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930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Практика письменной и устной речи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Повторить лексику</w:t>
            </w:r>
          </w:p>
        </w:tc>
        <w:tc>
          <w:tcPr>
            <w:tcW w:w="5528" w:type="dxa"/>
            <w:gridSpan w:val="2"/>
          </w:tcPr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пишут новые слова изолированно и в контексте;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читают тексты с полным, частичным и выборочным пониманием;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составляют предложения по образцу;- пишут диктант.</w:t>
            </w:r>
          </w:p>
        </w:tc>
        <w:tc>
          <w:tcPr>
            <w:tcW w:w="915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</w:t>
            </w:r>
            <w:r w:rsidR="00B0042D"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042D" w:rsidRPr="007A65FE" w:rsidTr="008831C6"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30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работа по разделу 6. «Погода»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Повт.грамматику</w:t>
            </w:r>
            <w:proofErr w:type="spellEnd"/>
          </w:p>
        </w:tc>
        <w:tc>
          <w:tcPr>
            <w:tcW w:w="5528" w:type="dxa"/>
            <w:gridSpan w:val="2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осуществляют рефлексию, определяя, чему они научились.</w:t>
            </w:r>
          </w:p>
        </w:tc>
        <w:tc>
          <w:tcPr>
            <w:tcW w:w="915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042D" w:rsidRPr="007A65FE" w:rsidTr="008831C6"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30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над ошибками. Рабочая тетрадь. 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Упр2-5,стр 111-112</w:t>
            </w:r>
          </w:p>
        </w:tc>
        <w:tc>
          <w:tcPr>
            <w:tcW w:w="5528" w:type="dxa"/>
            <w:gridSpan w:val="2"/>
          </w:tcPr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анализируют контрольные работы;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выполняют работу над ошибками;</w:t>
            </w:r>
          </w:p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защищают проектную работу;</w:t>
            </w:r>
          </w:p>
        </w:tc>
        <w:tc>
          <w:tcPr>
            <w:tcW w:w="915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="00B0042D"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0042D" w:rsidRPr="007A65FE" w:rsidTr="008831C6">
        <w:tc>
          <w:tcPr>
            <w:tcW w:w="848" w:type="dxa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30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Повторение. Диалог-расспрос о </w:t>
            </w:r>
            <w:proofErr w:type="gramStart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погоде..</w:t>
            </w:r>
            <w:proofErr w:type="gramEnd"/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Поход в магазин.</w:t>
            </w:r>
          </w:p>
        </w:tc>
        <w:tc>
          <w:tcPr>
            <w:tcW w:w="1418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7A65FE" w:rsidRDefault="007A65FE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Повторить лексику</w:t>
            </w:r>
          </w:p>
        </w:tc>
        <w:tc>
          <w:tcPr>
            <w:tcW w:w="5386" w:type="dxa"/>
          </w:tcPr>
          <w:p w:rsidR="00B0042D" w:rsidRPr="007A65FE" w:rsidRDefault="00B0042D" w:rsidP="00B004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sz w:val="28"/>
                <w:szCs w:val="28"/>
              </w:rPr>
              <w:t>- подводят итоги проделанной работы.</w:t>
            </w:r>
          </w:p>
        </w:tc>
        <w:tc>
          <w:tcPr>
            <w:tcW w:w="915" w:type="dxa"/>
          </w:tcPr>
          <w:p w:rsidR="00B0042D" w:rsidRPr="007A65FE" w:rsidRDefault="009B434B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  <w:r w:rsidR="00B0042D" w:rsidRPr="007A65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894" w:type="dxa"/>
          </w:tcPr>
          <w:p w:rsidR="00B0042D" w:rsidRPr="007A65FE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B45E3" w:rsidRPr="007A65FE" w:rsidRDefault="00BB45E3" w:rsidP="00B004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45E3" w:rsidRPr="007A65FE" w:rsidSect="007219E4">
      <w:pgSz w:w="16838" w:h="11906" w:orient="landscape"/>
      <w:pgMar w:top="142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06F37"/>
    <w:multiLevelType w:val="hybridMultilevel"/>
    <w:tmpl w:val="98988D6E"/>
    <w:lvl w:ilvl="0" w:tplc="CC022464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" w15:restartNumberingAfterBreak="0">
    <w:nsid w:val="41481B3D"/>
    <w:multiLevelType w:val="hybridMultilevel"/>
    <w:tmpl w:val="AF2A4C58"/>
    <w:lvl w:ilvl="0" w:tplc="F39C40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2D"/>
    <w:rsid w:val="00431804"/>
    <w:rsid w:val="007A65FE"/>
    <w:rsid w:val="00800F0E"/>
    <w:rsid w:val="009B434B"/>
    <w:rsid w:val="00B0042D"/>
    <w:rsid w:val="00B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8350"/>
  <w15:docId w15:val="{664B0FE1-512E-4DAA-9DC6-8DF28D7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042D"/>
  </w:style>
  <w:style w:type="paragraph" w:styleId="a3">
    <w:name w:val="No Spacing"/>
    <w:uiPriority w:val="1"/>
    <w:qFormat/>
    <w:rsid w:val="00B004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0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042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4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джамав абу</cp:lastModifiedBy>
  <cp:revision>3</cp:revision>
  <dcterms:created xsi:type="dcterms:W3CDTF">2016-08-31T17:17:00Z</dcterms:created>
  <dcterms:modified xsi:type="dcterms:W3CDTF">2020-04-18T13:32:00Z</dcterms:modified>
</cp:coreProperties>
</file>