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D4" w:rsidRPr="007D65D4" w:rsidRDefault="007D65D4" w:rsidP="007D65D4">
      <w:pPr>
        <w:spacing w:after="33" w:line="256" w:lineRule="auto"/>
        <w:jc w:val="center"/>
        <w:rPr>
          <w:rFonts w:ascii="Times New Roman" w:eastAsia="Calibri" w:hAnsi="Times New Roman" w:cs="Times New Roman"/>
          <w:b/>
        </w:rPr>
      </w:pPr>
      <w:r w:rsidRPr="007D65D4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    </w:t>
      </w:r>
      <w:r w:rsidRPr="007D65D4">
        <w:rPr>
          <w:rFonts w:ascii="Times New Roman" w:eastAsia="Calibri" w:hAnsi="Times New Roman" w:cs="Times New Roman"/>
          <w:b/>
        </w:rPr>
        <w:t xml:space="preserve">   «Утверждаю»</w:t>
      </w:r>
    </w:p>
    <w:p w:rsidR="007D65D4" w:rsidRPr="007D65D4" w:rsidRDefault="007D65D4" w:rsidP="007D65D4">
      <w:pPr>
        <w:spacing w:after="33" w:line="256" w:lineRule="auto"/>
        <w:rPr>
          <w:rFonts w:ascii="Times New Roman" w:eastAsia="Calibri" w:hAnsi="Times New Roman" w:cs="Times New Roman"/>
          <w:b/>
        </w:rPr>
      </w:pPr>
      <w:r w:rsidRPr="007D65D4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</w:t>
      </w:r>
      <w:r w:rsidRPr="007D65D4">
        <w:rPr>
          <w:rFonts w:ascii="Times New Roman" w:eastAsia="Calibri" w:hAnsi="Times New Roman" w:cs="Times New Roman"/>
          <w:b/>
        </w:rPr>
        <w:t xml:space="preserve">  Директор МКОУ СОШ №5</w:t>
      </w:r>
    </w:p>
    <w:p w:rsidR="007D65D4" w:rsidRPr="00F15193" w:rsidRDefault="007D65D4" w:rsidP="007D65D4">
      <w:pPr>
        <w:spacing w:after="33" w:line="256" w:lineRule="auto"/>
        <w:jc w:val="center"/>
        <w:rPr>
          <w:rFonts w:eastAsia="Calibri"/>
          <w:b/>
        </w:rPr>
      </w:pPr>
      <w:r w:rsidRPr="007D65D4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</w:t>
      </w:r>
      <w:r w:rsidRPr="007D65D4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7D65D4">
        <w:rPr>
          <w:rFonts w:ascii="Times New Roman" w:eastAsia="Calibri" w:hAnsi="Times New Roman" w:cs="Times New Roman"/>
          <w:b/>
        </w:rPr>
        <w:t>Газиханова</w:t>
      </w:r>
      <w:proofErr w:type="spellEnd"/>
      <w:r w:rsidRPr="007D65D4">
        <w:rPr>
          <w:rFonts w:ascii="Times New Roman" w:eastAsia="Calibri" w:hAnsi="Times New Roman" w:cs="Times New Roman"/>
          <w:b/>
        </w:rPr>
        <w:t xml:space="preserve"> П.Б. _________</w:t>
      </w:r>
    </w:p>
    <w:p w:rsidR="007D65D4" w:rsidRDefault="007D65D4" w:rsidP="007D65D4">
      <w:pPr>
        <w:pStyle w:val="20"/>
        <w:shd w:val="clear" w:color="auto" w:fill="auto"/>
        <w:ind w:right="400"/>
        <w:jc w:val="left"/>
        <w:rPr>
          <w:b/>
        </w:rPr>
      </w:pPr>
    </w:p>
    <w:p w:rsidR="007D65D4" w:rsidRPr="007D65D4" w:rsidRDefault="007D65D4">
      <w:pPr>
        <w:pStyle w:val="20"/>
        <w:shd w:val="clear" w:color="auto" w:fill="auto"/>
        <w:ind w:right="400"/>
        <w:rPr>
          <w:b/>
        </w:rPr>
      </w:pPr>
      <w:r w:rsidRPr="007D65D4">
        <w:rPr>
          <w:b/>
        </w:rPr>
        <w:t>Дорожная карт</w:t>
      </w:r>
      <w:r w:rsidR="00C607F9" w:rsidRPr="007D65D4">
        <w:rPr>
          <w:b/>
        </w:rPr>
        <w:t>а</w:t>
      </w:r>
    </w:p>
    <w:p w:rsidR="00626967" w:rsidRPr="007D65D4" w:rsidRDefault="00C607F9">
      <w:pPr>
        <w:pStyle w:val="20"/>
        <w:shd w:val="clear" w:color="auto" w:fill="auto"/>
        <w:ind w:right="400"/>
        <w:rPr>
          <w:b/>
        </w:rPr>
      </w:pPr>
      <w:r w:rsidRPr="007D65D4">
        <w:rPr>
          <w:b/>
        </w:rPr>
        <w:t xml:space="preserve"> по обесп</w:t>
      </w:r>
      <w:r w:rsidR="007D65D4" w:rsidRPr="007D65D4">
        <w:rPr>
          <w:b/>
        </w:rPr>
        <w:t>ечению объективности проведения ВПР</w:t>
      </w:r>
      <w:r w:rsidRPr="007D65D4">
        <w:rPr>
          <w:b/>
        </w:rPr>
        <w:t xml:space="preserve"> по общеобразовательным предметам</w:t>
      </w:r>
      <w:r w:rsidRPr="007D65D4">
        <w:rPr>
          <w:b/>
        </w:rPr>
        <w:br/>
        <w:t xml:space="preserve">в </w:t>
      </w:r>
      <w:r w:rsidR="007D65D4" w:rsidRPr="007D65D4">
        <w:rPr>
          <w:b/>
        </w:rPr>
        <w:t>МКОУ СОШ №5</w:t>
      </w:r>
      <w:r w:rsidRPr="007D65D4">
        <w:rPr>
          <w:b/>
        </w:rPr>
        <w:t xml:space="preserve"> на 2021 год</w:t>
      </w:r>
    </w:p>
    <w:p w:rsidR="00AF49A0" w:rsidRPr="007D65D4" w:rsidRDefault="00AF49A0">
      <w:pPr>
        <w:pStyle w:val="20"/>
        <w:shd w:val="clear" w:color="auto" w:fill="auto"/>
        <w:ind w:right="400"/>
        <w:rPr>
          <w:b/>
        </w:rPr>
      </w:pPr>
    </w:p>
    <w:tbl>
      <w:tblPr>
        <w:tblStyle w:val="a4"/>
        <w:tblW w:w="14709" w:type="dxa"/>
        <w:tblLook w:val="04A0"/>
      </w:tblPr>
      <w:tblGrid>
        <w:gridCol w:w="5778"/>
        <w:gridCol w:w="2552"/>
        <w:gridCol w:w="2834"/>
        <w:gridCol w:w="3545"/>
      </w:tblGrid>
      <w:tr w:rsidR="00AF49A0" w:rsidTr="009B152D">
        <w:tc>
          <w:tcPr>
            <w:tcW w:w="5778" w:type="dxa"/>
          </w:tcPr>
          <w:p w:rsidR="00AF49A0" w:rsidRDefault="00AF49A0" w:rsidP="00AF49A0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2552" w:type="dxa"/>
          </w:tcPr>
          <w:p w:rsidR="00AF49A0" w:rsidRDefault="00AF49A0" w:rsidP="00AF49A0">
            <w:pPr>
              <w:pStyle w:val="20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"/>
              </w:rPr>
              <w:t>Сроки реализации</w:t>
            </w:r>
          </w:p>
        </w:tc>
        <w:tc>
          <w:tcPr>
            <w:tcW w:w="2834" w:type="dxa"/>
            <w:vAlign w:val="bottom"/>
          </w:tcPr>
          <w:p w:rsidR="00AF49A0" w:rsidRDefault="00AF49A0" w:rsidP="00AF49A0">
            <w:pPr>
              <w:pStyle w:val="20"/>
              <w:shd w:val="clear" w:color="auto" w:fill="auto"/>
              <w:spacing w:after="120" w:line="220" w:lineRule="exact"/>
              <w:ind w:left="260"/>
              <w:jc w:val="left"/>
            </w:pPr>
            <w:r>
              <w:rPr>
                <w:rStyle w:val="211pt"/>
              </w:rPr>
              <w:t>Ответственные</w:t>
            </w:r>
          </w:p>
          <w:p w:rsidR="00AF49A0" w:rsidRDefault="00AF49A0" w:rsidP="00AF49A0">
            <w:pPr>
              <w:pStyle w:val="20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исполнители</w:t>
            </w:r>
          </w:p>
        </w:tc>
        <w:tc>
          <w:tcPr>
            <w:tcW w:w="3545" w:type="dxa"/>
          </w:tcPr>
          <w:p w:rsidR="00AF49A0" w:rsidRDefault="00AF49A0" w:rsidP="00AF49A0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Ожидаемые результаты</w:t>
            </w:r>
          </w:p>
        </w:tc>
      </w:tr>
      <w:tr w:rsidR="00AF49A0" w:rsidTr="009B152D">
        <w:tc>
          <w:tcPr>
            <w:tcW w:w="14709" w:type="dxa"/>
            <w:gridSpan w:val="4"/>
          </w:tcPr>
          <w:p w:rsidR="00AF49A0" w:rsidRDefault="00AF49A0" w:rsidP="00AF49A0">
            <w:pPr>
              <w:pStyle w:val="20"/>
              <w:shd w:val="clear" w:color="auto" w:fill="auto"/>
              <w:ind w:right="400"/>
            </w:pPr>
            <w:r>
              <w:rPr>
                <w:rStyle w:val="211pt"/>
              </w:rPr>
              <w:t>I. Нормативно - правовое обеспечение</w:t>
            </w:r>
          </w:p>
        </w:tc>
      </w:tr>
      <w:tr w:rsidR="00AF49A0" w:rsidTr="009B152D">
        <w:tc>
          <w:tcPr>
            <w:tcW w:w="5778" w:type="dxa"/>
            <w:vAlign w:val="bottom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 xml:space="preserve">Информационно-разъяснительная работа со всеми участниками образовательных отношений по процедуре проведения </w:t>
            </w:r>
            <w:r w:rsidR="007D65D4">
              <w:rPr>
                <w:rStyle w:val="211pt"/>
                <w:lang w:eastAsia="en-US" w:bidi="en-US"/>
              </w:rPr>
              <w:t>ВПР</w:t>
            </w:r>
            <w:r w:rsidRPr="00DC42F4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>структуре и содержанию проверочных</w:t>
            </w:r>
            <w:r w:rsidR="00A86865">
              <w:t xml:space="preserve"> </w:t>
            </w:r>
            <w:r>
              <w:rPr>
                <w:rStyle w:val="21"/>
              </w:rPr>
              <w:t>работ, системе оценивания.</w:t>
            </w:r>
          </w:p>
          <w:p w:rsidR="00AF49A0" w:rsidRDefault="00AF49A0" w:rsidP="007D65D4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>Информационно-разъяснительная работа с родителями (законными представителями) учащихся по процедуре проведения В</w:t>
            </w:r>
            <w:r w:rsidR="007D65D4">
              <w:rPr>
                <w:rStyle w:val="21"/>
              </w:rPr>
              <w:t>П</w:t>
            </w:r>
            <w:r>
              <w:rPr>
                <w:rStyle w:val="21"/>
              </w:rPr>
              <w:t>Р</w:t>
            </w:r>
          </w:p>
        </w:tc>
        <w:tc>
          <w:tcPr>
            <w:tcW w:w="2552" w:type="dxa"/>
            <w:vAlign w:val="center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</w:pPr>
            <w:r>
              <w:rPr>
                <w:rStyle w:val="21"/>
              </w:rPr>
              <w:t>Февраль-март</w:t>
            </w:r>
            <w:r w:rsidR="009B152D">
              <w:rPr>
                <w:rStyle w:val="21"/>
              </w:rPr>
              <w:t xml:space="preserve"> 2021г</w:t>
            </w:r>
          </w:p>
        </w:tc>
        <w:tc>
          <w:tcPr>
            <w:tcW w:w="2834" w:type="dxa"/>
          </w:tcPr>
          <w:p w:rsidR="009B152D" w:rsidRDefault="009B152D" w:rsidP="009B152D">
            <w:pPr>
              <w:pStyle w:val="20"/>
              <w:shd w:val="clear" w:color="auto" w:fill="auto"/>
              <w:spacing w:line="240" w:lineRule="auto"/>
              <w:rPr>
                <w:rStyle w:val="21"/>
              </w:rPr>
            </w:pPr>
          </w:p>
          <w:p w:rsidR="00AF49A0" w:rsidRDefault="00AF49A0" w:rsidP="009B152D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Зам</w:t>
            </w:r>
            <w:proofErr w:type="gramStart"/>
            <w:r w:rsidR="009B152D">
              <w:rPr>
                <w:rStyle w:val="21"/>
              </w:rPr>
              <w:t>.</w:t>
            </w:r>
            <w:r>
              <w:rPr>
                <w:rStyle w:val="21"/>
              </w:rPr>
              <w:t>д</w:t>
            </w:r>
            <w:proofErr w:type="gramEnd"/>
            <w:r>
              <w:rPr>
                <w:rStyle w:val="21"/>
              </w:rPr>
              <w:t>иректора по УВР</w:t>
            </w:r>
            <w:r w:rsidR="009B152D">
              <w:rPr>
                <w:rStyle w:val="21"/>
              </w:rPr>
              <w:t xml:space="preserve"> </w:t>
            </w:r>
            <w:proofErr w:type="spellStart"/>
            <w:r w:rsidR="009B152D">
              <w:rPr>
                <w:rStyle w:val="21"/>
              </w:rPr>
              <w:t>Шавлукова</w:t>
            </w:r>
            <w:proofErr w:type="spellEnd"/>
            <w:r w:rsidR="009B152D">
              <w:rPr>
                <w:rStyle w:val="21"/>
              </w:rPr>
              <w:t xml:space="preserve"> Р.Ю. </w:t>
            </w:r>
            <w:proofErr w:type="spellStart"/>
            <w:r w:rsidR="009B152D">
              <w:rPr>
                <w:rStyle w:val="21"/>
              </w:rPr>
              <w:t>Келеметова</w:t>
            </w:r>
            <w:proofErr w:type="spellEnd"/>
            <w:r w:rsidR="009B152D">
              <w:rPr>
                <w:rStyle w:val="21"/>
              </w:rPr>
              <w:t xml:space="preserve"> А.И.</w:t>
            </w:r>
          </w:p>
        </w:tc>
        <w:tc>
          <w:tcPr>
            <w:tcW w:w="3545" w:type="dxa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>Формирование у уч</w:t>
            </w:r>
            <w:r>
              <w:rPr>
                <w:rStyle w:val="21"/>
              </w:rPr>
              <w:t>астников образовательных отношени</w:t>
            </w:r>
            <w:r>
              <w:rPr>
                <w:rStyle w:val="21"/>
              </w:rPr>
              <w:t>й позитивного отноше</w:t>
            </w:r>
            <w:r>
              <w:rPr>
                <w:rStyle w:val="21"/>
              </w:rPr>
              <w:t>ния к объективной оценке образо</w:t>
            </w:r>
            <w:r>
              <w:rPr>
                <w:rStyle w:val="21"/>
              </w:rPr>
              <w:t>вательных результатов</w:t>
            </w:r>
          </w:p>
        </w:tc>
      </w:tr>
      <w:tr w:rsidR="00AF49A0" w:rsidTr="009B152D">
        <w:tc>
          <w:tcPr>
            <w:tcW w:w="5778" w:type="dxa"/>
            <w:vAlign w:val="bottom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 xml:space="preserve">Обсуждение </w:t>
            </w:r>
            <w:r>
              <w:rPr>
                <w:rStyle w:val="21"/>
              </w:rPr>
              <w:t>нормативно-правовых и инструктивн</w:t>
            </w:r>
            <w:proofErr w:type="gramStart"/>
            <w:r>
              <w:rPr>
                <w:rStyle w:val="21"/>
              </w:rPr>
              <w:t>о-</w:t>
            </w:r>
            <w:proofErr w:type="gramEnd"/>
            <w:r>
              <w:rPr>
                <w:rStyle w:val="21"/>
              </w:rPr>
              <w:t xml:space="preserve"> методически</w:t>
            </w:r>
            <w:r>
              <w:rPr>
                <w:rStyle w:val="21"/>
              </w:rPr>
              <w:t>х</w:t>
            </w:r>
            <w:r w:rsidR="009B152D">
              <w:t xml:space="preserve"> </w:t>
            </w:r>
            <w:r>
              <w:rPr>
                <w:rStyle w:val="21"/>
              </w:rPr>
              <w:t>документов на совещаниях, методических объединениях учителей</w:t>
            </w:r>
          </w:p>
        </w:tc>
        <w:tc>
          <w:tcPr>
            <w:tcW w:w="2552" w:type="dxa"/>
            <w:vAlign w:val="center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</w:pPr>
            <w:r>
              <w:rPr>
                <w:rStyle w:val="21"/>
              </w:rPr>
              <w:t>В течение учебного года</w:t>
            </w:r>
          </w:p>
        </w:tc>
        <w:tc>
          <w:tcPr>
            <w:tcW w:w="2834" w:type="dxa"/>
            <w:vAlign w:val="bottom"/>
          </w:tcPr>
          <w:p w:rsidR="00AF49A0" w:rsidRDefault="009B152D" w:rsidP="009B152D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Зам</w:t>
            </w:r>
            <w:proofErr w:type="gramStart"/>
            <w:r>
              <w:rPr>
                <w:rStyle w:val="21"/>
              </w:rPr>
              <w:t>.</w:t>
            </w:r>
            <w:r>
              <w:rPr>
                <w:rStyle w:val="21"/>
              </w:rPr>
              <w:t>д</w:t>
            </w:r>
            <w:proofErr w:type="gramEnd"/>
            <w:r>
              <w:rPr>
                <w:rStyle w:val="21"/>
              </w:rPr>
              <w:t>иректора по УВР</w:t>
            </w:r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Шавлукова</w:t>
            </w:r>
            <w:proofErr w:type="spellEnd"/>
            <w:r>
              <w:rPr>
                <w:rStyle w:val="21"/>
              </w:rPr>
              <w:t xml:space="preserve"> Р.Ю. </w:t>
            </w:r>
            <w:proofErr w:type="spellStart"/>
            <w:r>
              <w:rPr>
                <w:rStyle w:val="21"/>
              </w:rPr>
              <w:t>Келеметова</w:t>
            </w:r>
            <w:proofErr w:type="spellEnd"/>
            <w:r>
              <w:rPr>
                <w:rStyle w:val="21"/>
              </w:rPr>
              <w:t xml:space="preserve"> А.И. </w:t>
            </w:r>
            <w:r>
              <w:rPr>
                <w:rStyle w:val="21"/>
              </w:rPr>
              <w:t>Руководители</w:t>
            </w:r>
            <w:r>
              <w:t xml:space="preserve"> </w:t>
            </w:r>
            <w:r>
              <w:rPr>
                <w:rStyle w:val="21"/>
              </w:rPr>
              <w:t>ШМО</w:t>
            </w:r>
          </w:p>
        </w:tc>
        <w:tc>
          <w:tcPr>
            <w:tcW w:w="3545" w:type="dxa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>Наличие нормативных актов в ОО</w:t>
            </w:r>
          </w:p>
        </w:tc>
      </w:tr>
      <w:tr w:rsidR="00AF49A0" w:rsidTr="009B152D">
        <w:tc>
          <w:tcPr>
            <w:tcW w:w="5778" w:type="dxa"/>
          </w:tcPr>
          <w:p w:rsidR="00AF49A0" w:rsidRDefault="00AF49A0" w:rsidP="009B152D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>Оказание методической помощи учителям по вопросам подготовки и проведения В</w:t>
            </w:r>
            <w:r w:rsidR="007D65D4">
              <w:rPr>
                <w:rStyle w:val="21"/>
              </w:rPr>
              <w:t>П</w:t>
            </w:r>
            <w:r>
              <w:rPr>
                <w:rStyle w:val="21"/>
              </w:rPr>
              <w:t>Р</w:t>
            </w:r>
          </w:p>
        </w:tc>
        <w:tc>
          <w:tcPr>
            <w:tcW w:w="2552" w:type="dxa"/>
            <w:vAlign w:val="center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</w:pPr>
            <w:r>
              <w:rPr>
                <w:rStyle w:val="21"/>
              </w:rPr>
              <w:t>В течение учебного года</w:t>
            </w:r>
          </w:p>
        </w:tc>
        <w:tc>
          <w:tcPr>
            <w:tcW w:w="2834" w:type="dxa"/>
            <w:vAlign w:val="bottom"/>
          </w:tcPr>
          <w:p w:rsidR="00AF49A0" w:rsidRDefault="009B152D" w:rsidP="009B152D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Зам</w:t>
            </w:r>
            <w:proofErr w:type="gramStart"/>
            <w:r>
              <w:rPr>
                <w:rStyle w:val="21"/>
              </w:rPr>
              <w:t>.</w:t>
            </w:r>
            <w:r>
              <w:rPr>
                <w:rStyle w:val="21"/>
              </w:rPr>
              <w:t>д</w:t>
            </w:r>
            <w:proofErr w:type="gramEnd"/>
            <w:r>
              <w:rPr>
                <w:rStyle w:val="21"/>
              </w:rPr>
              <w:t>иректора по УВР</w:t>
            </w:r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Шавлукова</w:t>
            </w:r>
            <w:proofErr w:type="spellEnd"/>
            <w:r>
              <w:rPr>
                <w:rStyle w:val="21"/>
              </w:rPr>
              <w:t xml:space="preserve"> Р.Ю. </w:t>
            </w:r>
            <w:proofErr w:type="spellStart"/>
            <w:r>
              <w:rPr>
                <w:rStyle w:val="21"/>
              </w:rPr>
              <w:t>Келеметова</w:t>
            </w:r>
            <w:proofErr w:type="spellEnd"/>
            <w:r>
              <w:rPr>
                <w:rStyle w:val="21"/>
              </w:rPr>
              <w:t xml:space="preserve"> А.И. </w:t>
            </w:r>
            <w:r>
              <w:rPr>
                <w:rStyle w:val="21"/>
              </w:rPr>
              <w:t>Руководители</w:t>
            </w:r>
            <w:r>
              <w:t xml:space="preserve"> </w:t>
            </w:r>
            <w:r>
              <w:rPr>
                <w:rStyle w:val="21"/>
              </w:rPr>
              <w:t>ШМО</w:t>
            </w:r>
          </w:p>
        </w:tc>
        <w:tc>
          <w:tcPr>
            <w:tcW w:w="3545" w:type="dxa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  <w:ind w:left="93"/>
              <w:jc w:val="left"/>
            </w:pPr>
            <w:r>
              <w:rPr>
                <w:rStyle w:val="21"/>
              </w:rPr>
              <w:t xml:space="preserve">Наличие нормативных </w:t>
            </w:r>
            <w:r>
              <w:rPr>
                <w:rStyle w:val="21"/>
              </w:rPr>
              <w:t xml:space="preserve"> актов в ОО.</w:t>
            </w:r>
          </w:p>
        </w:tc>
      </w:tr>
      <w:tr w:rsidR="00AF49A0" w:rsidTr="009B152D">
        <w:tc>
          <w:tcPr>
            <w:tcW w:w="5778" w:type="dxa"/>
            <w:vAlign w:val="bottom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>Индивидуальное информирован</w:t>
            </w:r>
            <w:r>
              <w:rPr>
                <w:rStyle w:val="21"/>
              </w:rPr>
              <w:t>ие и консультирование по вопросам, связанным по организации и проведению ВПР.</w:t>
            </w:r>
          </w:p>
        </w:tc>
        <w:tc>
          <w:tcPr>
            <w:tcW w:w="2552" w:type="dxa"/>
            <w:vAlign w:val="center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</w:pPr>
            <w:r>
              <w:rPr>
                <w:rStyle w:val="21"/>
              </w:rPr>
              <w:t>В течение учебного года</w:t>
            </w:r>
          </w:p>
        </w:tc>
        <w:tc>
          <w:tcPr>
            <w:tcW w:w="2834" w:type="dxa"/>
            <w:vAlign w:val="center"/>
          </w:tcPr>
          <w:p w:rsidR="00AF49A0" w:rsidRDefault="009B152D" w:rsidP="009B152D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Зам</w:t>
            </w:r>
            <w:proofErr w:type="gramStart"/>
            <w:r>
              <w:rPr>
                <w:rStyle w:val="21"/>
              </w:rPr>
              <w:t>.</w:t>
            </w:r>
            <w:r>
              <w:rPr>
                <w:rStyle w:val="21"/>
              </w:rPr>
              <w:t>д</w:t>
            </w:r>
            <w:proofErr w:type="gramEnd"/>
            <w:r>
              <w:rPr>
                <w:rStyle w:val="21"/>
              </w:rPr>
              <w:t>иректора по УВР</w:t>
            </w:r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Шавлукова</w:t>
            </w:r>
            <w:proofErr w:type="spellEnd"/>
            <w:r>
              <w:rPr>
                <w:rStyle w:val="21"/>
              </w:rPr>
              <w:t xml:space="preserve"> Р.Ю. </w:t>
            </w:r>
            <w:proofErr w:type="spellStart"/>
            <w:r>
              <w:rPr>
                <w:rStyle w:val="21"/>
              </w:rPr>
              <w:t>Келеметова</w:t>
            </w:r>
            <w:proofErr w:type="spellEnd"/>
            <w:r>
              <w:rPr>
                <w:rStyle w:val="21"/>
              </w:rPr>
              <w:t xml:space="preserve"> А.И.  </w:t>
            </w:r>
          </w:p>
        </w:tc>
        <w:tc>
          <w:tcPr>
            <w:tcW w:w="3545" w:type="dxa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>Наличие нормативных актов в ОУ</w:t>
            </w:r>
          </w:p>
        </w:tc>
      </w:tr>
      <w:tr w:rsidR="00AF49A0" w:rsidTr="009B152D">
        <w:tc>
          <w:tcPr>
            <w:tcW w:w="14709" w:type="dxa"/>
            <w:gridSpan w:val="4"/>
          </w:tcPr>
          <w:p w:rsidR="00AF49A0" w:rsidRDefault="00AF49A0" w:rsidP="009B152D">
            <w:pPr>
              <w:pStyle w:val="20"/>
              <w:shd w:val="clear" w:color="auto" w:fill="auto"/>
              <w:spacing w:line="276" w:lineRule="auto"/>
              <w:ind w:right="400"/>
            </w:pPr>
            <w:r w:rsidRPr="009B152D">
              <w:rPr>
                <w:rStyle w:val="21"/>
                <w:b/>
              </w:rPr>
              <w:t>2.</w:t>
            </w:r>
            <w:r>
              <w:rPr>
                <w:rStyle w:val="21"/>
              </w:rPr>
              <w:t xml:space="preserve"> </w:t>
            </w:r>
            <w:r>
              <w:rPr>
                <w:rStyle w:val="211pt"/>
              </w:rPr>
              <w:t>Меры по повышению объективности проведения независимых оценочных процедур (В</w:t>
            </w:r>
            <w:r w:rsidR="009B152D">
              <w:rPr>
                <w:rStyle w:val="211pt"/>
              </w:rPr>
              <w:t>П</w:t>
            </w:r>
            <w:r>
              <w:rPr>
                <w:rStyle w:val="211pt"/>
              </w:rPr>
              <w:t>Р)</w:t>
            </w:r>
          </w:p>
        </w:tc>
      </w:tr>
      <w:tr w:rsidR="00AF49A0" w:rsidTr="009B152D">
        <w:tc>
          <w:tcPr>
            <w:tcW w:w="5778" w:type="dxa"/>
            <w:vAlign w:val="bottom"/>
          </w:tcPr>
          <w:p w:rsidR="00AF49A0" w:rsidRDefault="00AF49A0" w:rsidP="009B152D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>Разработка комплекса мер</w:t>
            </w:r>
            <w:r w:rsidR="007D65D4">
              <w:t xml:space="preserve"> </w:t>
            </w:r>
            <w:r>
              <w:rPr>
                <w:rStyle w:val="21"/>
              </w:rPr>
              <w:t>с использованием выводов и рекомендаций по результатам анализа актов общественного наблюдения при проведении ВПР в сентябре-октябре 2020 года</w:t>
            </w:r>
          </w:p>
        </w:tc>
        <w:tc>
          <w:tcPr>
            <w:tcW w:w="2552" w:type="dxa"/>
            <w:vAlign w:val="center"/>
          </w:tcPr>
          <w:p w:rsidR="00AF49A0" w:rsidRDefault="00AF49A0" w:rsidP="007D65D4">
            <w:pPr>
              <w:pStyle w:val="20"/>
              <w:shd w:val="clear" w:color="auto" w:fill="auto"/>
              <w:spacing w:line="276" w:lineRule="auto"/>
            </w:pPr>
            <w:r>
              <w:rPr>
                <w:rStyle w:val="21"/>
              </w:rPr>
              <w:t xml:space="preserve">До </w:t>
            </w:r>
            <w:r>
              <w:rPr>
                <w:rStyle w:val="21"/>
              </w:rPr>
              <w:t>1</w:t>
            </w:r>
            <w:r>
              <w:rPr>
                <w:rStyle w:val="21"/>
              </w:rPr>
              <w:t xml:space="preserve"> марта 2021 года</w:t>
            </w:r>
          </w:p>
        </w:tc>
        <w:tc>
          <w:tcPr>
            <w:tcW w:w="2834" w:type="dxa"/>
            <w:vAlign w:val="center"/>
          </w:tcPr>
          <w:p w:rsidR="00AF49A0" w:rsidRDefault="009B152D" w:rsidP="009B152D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Зам</w:t>
            </w:r>
            <w:proofErr w:type="gramStart"/>
            <w:r>
              <w:rPr>
                <w:rStyle w:val="21"/>
              </w:rPr>
              <w:t>.</w:t>
            </w:r>
            <w:r>
              <w:rPr>
                <w:rStyle w:val="21"/>
              </w:rPr>
              <w:t>д</w:t>
            </w:r>
            <w:proofErr w:type="gramEnd"/>
            <w:r>
              <w:rPr>
                <w:rStyle w:val="21"/>
              </w:rPr>
              <w:t>иректора по УВР</w:t>
            </w:r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Шавлукова</w:t>
            </w:r>
            <w:proofErr w:type="spellEnd"/>
            <w:r>
              <w:rPr>
                <w:rStyle w:val="21"/>
              </w:rPr>
              <w:t xml:space="preserve"> Р.Ю. </w:t>
            </w:r>
            <w:proofErr w:type="spellStart"/>
            <w:r>
              <w:rPr>
                <w:rStyle w:val="21"/>
              </w:rPr>
              <w:t>Келеметова</w:t>
            </w:r>
            <w:proofErr w:type="spellEnd"/>
            <w:r>
              <w:rPr>
                <w:rStyle w:val="21"/>
              </w:rPr>
              <w:t xml:space="preserve"> А.И. </w:t>
            </w:r>
            <w:r>
              <w:rPr>
                <w:rStyle w:val="21"/>
              </w:rPr>
              <w:t>Руководители</w:t>
            </w:r>
            <w:r>
              <w:t xml:space="preserve"> </w:t>
            </w:r>
            <w:r>
              <w:rPr>
                <w:rStyle w:val="21"/>
              </w:rPr>
              <w:t>ШМО</w:t>
            </w:r>
          </w:p>
        </w:tc>
        <w:tc>
          <w:tcPr>
            <w:tcW w:w="3545" w:type="dxa"/>
          </w:tcPr>
          <w:p w:rsidR="00AF49A0" w:rsidRDefault="00AF49A0" w:rsidP="009B152D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>Обеспечение объективности проведения ВПР</w:t>
            </w:r>
          </w:p>
        </w:tc>
      </w:tr>
      <w:tr w:rsidR="00AF49A0" w:rsidTr="009B152D">
        <w:tc>
          <w:tcPr>
            <w:tcW w:w="5778" w:type="dxa"/>
          </w:tcPr>
          <w:p w:rsidR="00AF49A0" w:rsidRDefault="00AF49A0" w:rsidP="009B152D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lastRenderedPageBreak/>
              <w:t>Внесение изменений в Положение о внутренней системе оценки качества образования в общеобразовательной</w:t>
            </w:r>
            <w:r>
              <w:rPr>
                <w:rStyle w:val="21"/>
              </w:rPr>
              <w:t xml:space="preserve"> </w:t>
            </w:r>
            <w:r w:rsidRPr="00AF49A0">
              <w:rPr>
                <w:sz w:val="22"/>
                <w:szCs w:val="22"/>
                <w:lang w:bidi="ar-SA"/>
              </w:rPr>
              <w:t>организации</w:t>
            </w:r>
          </w:p>
        </w:tc>
        <w:tc>
          <w:tcPr>
            <w:tcW w:w="2552" w:type="dxa"/>
          </w:tcPr>
          <w:p w:rsidR="00AF49A0" w:rsidRPr="00AF49A0" w:rsidRDefault="00AF49A0" w:rsidP="007D65D4">
            <w:pPr>
              <w:pStyle w:val="20"/>
              <w:shd w:val="clear" w:color="auto" w:fill="auto"/>
              <w:spacing w:line="276" w:lineRule="auto"/>
            </w:pPr>
            <w:r w:rsidRPr="00AF49A0">
              <w:rPr>
                <w:rStyle w:val="21"/>
              </w:rPr>
              <w:t>До 3</w:t>
            </w:r>
            <w:r w:rsidRPr="00AF49A0">
              <w:rPr>
                <w:rStyle w:val="211pt"/>
                <w:b w:val="0"/>
                <w:sz w:val="24"/>
                <w:szCs w:val="24"/>
              </w:rPr>
              <w:t>1</w:t>
            </w:r>
            <w:r w:rsidRPr="00AF49A0">
              <w:rPr>
                <w:rStyle w:val="211pt"/>
                <w:sz w:val="24"/>
                <w:szCs w:val="24"/>
              </w:rPr>
              <w:t xml:space="preserve"> </w:t>
            </w:r>
            <w:r w:rsidRPr="00AF49A0">
              <w:rPr>
                <w:rStyle w:val="21"/>
              </w:rPr>
              <w:t>августа 202</w:t>
            </w:r>
            <w:r w:rsidRPr="00AF49A0">
              <w:rPr>
                <w:rStyle w:val="211pt"/>
                <w:b w:val="0"/>
                <w:sz w:val="24"/>
                <w:szCs w:val="24"/>
              </w:rPr>
              <w:t>1</w:t>
            </w:r>
            <w:r w:rsidRPr="00AF49A0">
              <w:rPr>
                <w:rStyle w:val="211pt"/>
                <w:sz w:val="24"/>
                <w:szCs w:val="24"/>
              </w:rPr>
              <w:t xml:space="preserve"> </w:t>
            </w:r>
            <w:r w:rsidRPr="00AF49A0">
              <w:rPr>
                <w:rStyle w:val="21"/>
              </w:rPr>
              <w:t>года</w:t>
            </w:r>
            <w:r w:rsidRPr="00AF49A0">
              <w:rPr>
                <w:rStyle w:val="21"/>
              </w:rPr>
              <w:t xml:space="preserve"> </w:t>
            </w:r>
            <w:r w:rsidRPr="00AF49A0">
              <w:rPr>
                <w:rStyle w:val="21"/>
              </w:rPr>
              <w:t>(по</w:t>
            </w:r>
            <w:r w:rsidRPr="00AF49A0">
              <w:rPr>
                <w:sz w:val="22"/>
                <w:szCs w:val="22"/>
                <w:lang w:bidi="ar-SA"/>
              </w:rPr>
              <w:t xml:space="preserve"> результатам проведения ВПР в 2021 году)</w:t>
            </w:r>
          </w:p>
        </w:tc>
        <w:tc>
          <w:tcPr>
            <w:tcW w:w="2834" w:type="dxa"/>
          </w:tcPr>
          <w:p w:rsidR="00AF49A0" w:rsidRDefault="009B152D" w:rsidP="009B152D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Зам</w:t>
            </w:r>
            <w:proofErr w:type="gramStart"/>
            <w:r>
              <w:rPr>
                <w:rStyle w:val="21"/>
              </w:rPr>
              <w:t>.</w:t>
            </w:r>
            <w:r>
              <w:rPr>
                <w:rStyle w:val="21"/>
              </w:rPr>
              <w:t>д</w:t>
            </w:r>
            <w:proofErr w:type="gramEnd"/>
            <w:r>
              <w:rPr>
                <w:rStyle w:val="21"/>
              </w:rPr>
              <w:t>иректора по УВР</w:t>
            </w:r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Шавлукова</w:t>
            </w:r>
            <w:proofErr w:type="spellEnd"/>
            <w:r>
              <w:rPr>
                <w:rStyle w:val="21"/>
              </w:rPr>
              <w:t xml:space="preserve"> Р.Ю. </w:t>
            </w:r>
            <w:proofErr w:type="spellStart"/>
            <w:r>
              <w:rPr>
                <w:rStyle w:val="21"/>
              </w:rPr>
              <w:t>Келеметова</w:t>
            </w:r>
            <w:proofErr w:type="spellEnd"/>
            <w:r>
              <w:rPr>
                <w:rStyle w:val="21"/>
              </w:rPr>
              <w:t xml:space="preserve"> А.И. </w:t>
            </w:r>
            <w:r>
              <w:rPr>
                <w:rStyle w:val="21"/>
              </w:rPr>
              <w:t>Руководители</w:t>
            </w:r>
            <w:r>
              <w:t xml:space="preserve"> </w:t>
            </w:r>
            <w:r>
              <w:rPr>
                <w:rStyle w:val="21"/>
              </w:rPr>
              <w:t>ШМО</w:t>
            </w:r>
          </w:p>
        </w:tc>
        <w:tc>
          <w:tcPr>
            <w:tcW w:w="3545" w:type="dxa"/>
          </w:tcPr>
          <w:p w:rsidR="00AF49A0" w:rsidRDefault="00AF49A0" w:rsidP="009B152D">
            <w:pPr>
              <w:pStyle w:val="20"/>
              <w:shd w:val="clear" w:color="auto" w:fill="auto"/>
              <w:spacing w:line="276" w:lineRule="auto"/>
              <w:jc w:val="left"/>
            </w:pPr>
            <w:r>
              <w:rPr>
                <w:rStyle w:val="21"/>
              </w:rPr>
              <w:t>Сист</w:t>
            </w:r>
            <w:r w:rsidR="007D65D4">
              <w:rPr>
                <w:rStyle w:val="21"/>
              </w:rPr>
              <w:t xml:space="preserve">ематический </w:t>
            </w:r>
            <w:proofErr w:type="gramStart"/>
            <w:r w:rsidR="007D65D4">
              <w:rPr>
                <w:rStyle w:val="21"/>
              </w:rPr>
              <w:t>контроль за</w:t>
            </w:r>
            <w:proofErr w:type="gramEnd"/>
            <w:r w:rsidR="007D65D4">
              <w:rPr>
                <w:rStyle w:val="21"/>
              </w:rPr>
              <w:t xml:space="preserve"> объект</w:t>
            </w:r>
            <w:r>
              <w:rPr>
                <w:rStyle w:val="21"/>
              </w:rPr>
              <w:t>и</w:t>
            </w:r>
            <w:r w:rsidR="007D65D4">
              <w:rPr>
                <w:rStyle w:val="21"/>
              </w:rPr>
              <w:t>вн</w:t>
            </w:r>
            <w:r>
              <w:rPr>
                <w:rStyle w:val="21"/>
              </w:rPr>
              <w:t>ост</w:t>
            </w:r>
            <w:r w:rsidR="007D65D4">
              <w:rPr>
                <w:rStyle w:val="21"/>
              </w:rPr>
              <w:t>ью оценивани</w:t>
            </w:r>
            <w:r>
              <w:rPr>
                <w:rStyle w:val="21"/>
              </w:rPr>
              <w:t>я</w:t>
            </w:r>
            <w:r w:rsidR="007D65D4">
              <w:rPr>
                <w:rStyle w:val="21"/>
              </w:rPr>
              <w:t xml:space="preserve"> </w:t>
            </w:r>
            <w:r w:rsidR="007D65D4" w:rsidRPr="00AF49A0">
              <w:rPr>
                <w:sz w:val="22"/>
                <w:szCs w:val="22"/>
                <w:lang w:bidi="ar-SA"/>
              </w:rPr>
              <w:t>знаний учащихся педагогами</w:t>
            </w:r>
          </w:p>
        </w:tc>
      </w:tr>
      <w:tr w:rsidR="007D65D4" w:rsidTr="009B152D">
        <w:tc>
          <w:tcPr>
            <w:tcW w:w="5778" w:type="dxa"/>
            <w:vAlign w:val="bottom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Организация на муниципальном уровне контроля соблюдения всех положений и регламентов, приведенных в описании оценочной процедуры (привлечения независимых наблюдателей, выезд в пункты проведения представителей муниципальных ОИВ)</w:t>
            </w:r>
          </w:p>
        </w:tc>
        <w:tc>
          <w:tcPr>
            <w:tcW w:w="2552" w:type="dxa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соответствии с графиком проведения ВПР</w:t>
            </w:r>
          </w:p>
        </w:tc>
        <w:tc>
          <w:tcPr>
            <w:tcW w:w="2834" w:type="dxa"/>
          </w:tcPr>
          <w:p w:rsidR="007D65D4" w:rsidRPr="00AF49A0" w:rsidRDefault="007D65D4" w:rsidP="009B152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Директор школы </w:t>
            </w:r>
            <w:proofErr w:type="spellStart"/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Газиханова</w:t>
            </w:r>
            <w:proofErr w:type="spellEnd"/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П.Б.</w:t>
            </w:r>
          </w:p>
        </w:tc>
        <w:tc>
          <w:tcPr>
            <w:tcW w:w="3545" w:type="dxa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Обеспечение объективности проведения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</w:t>
            </w:r>
          </w:p>
        </w:tc>
      </w:tr>
      <w:tr w:rsidR="007D65D4" w:rsidTr="009B152D">
        <w:tc>
          <w:tcPr>
            <w:tcW w:w="5778" w:type="dxa"/>
            <w:vAlign w:val="bottom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Организация на школьном уровне контроля соблюдения всех положений и регламентов, приведенных в описании оценочной процедуры (привлечения общественных наблюдателей; организации видеонаблюдения, проведение анализа актов наблюдения)</w:t>
            </w:r>
          </w:p>
        </w:tc>
        <w:tc>
          <w:tcPr>
            <w:tcW w:w="2552" w:type="dxa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соответствии с графиком проведения ВПР</w:t>
            </w:r>
          </w:p>
        </w:tc>
        <w:tc>
          <w:tcPr>
            <w:tcW w:w="2834" w:type="dxa"/>
          </w:tcPr>
          <w:p w:rsidR="009B152D" w:rsidRDefault="007D65D4" w:rsidP="009B152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Директор школы </w:t>
            </w:r>
            <w:proofErr w:type="spellStart"/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Газиханова</w:t>
            </w:r>
            <w:proofErr w:type="spellEnd"/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П.Б.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</w:p>
          <w:p w:rsidR="007D65D4" w:rsidRPr="00AF49A0" w:rsidRDefault="007D65D4" w:rsidP="009B152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зам. директора по УВР</w:t>
            </w:r>
          </w:p>
        </w:tc>
        <w:tc>
          <w:tcPr>
            <w:tcW w:w="3545" w:type="dxa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Обеспечение объективности проведения ВПР</w:t>
            </w:r>
          </w:p>
        </w:tc>
      </w:tr>
      <w:tr w:rsidR="007D65D4" w:rsidTr="009B152D">
        <w:tc>
          <w:tcPr>
            <w:tcW w:w="5778" w:type="dxa"/>
          </w:tcPr>
          <w:p w:rsidR="007D65D4" w:rsidRPr="00AF49A0" w:rsidRDefault="007D65D4" w:rsidP="009B152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Непрерывный процесс повышения квалификации учителей в области оценки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результатов образования, включающий не только обучение на курсах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повышения квалификации, но и </w:t>
            </w:r>
            <w:proofErr w:type="spellStart"/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внутришкольно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</w:t>
            </w:r>
            <w:proofErr w:type="spellEnd"/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обучение и самообразование; проведение учителями и методическими объединениями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аналитической экспертной работ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ы с результатами оценочных процедур</w:t>
            </w:r>
          </w:p>
        </w:tc>
        <w:tc>
          <w:tcPr>
            <w:tcW w:w="2552" w:type="dxa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учебного года</w:t>
            </w:r>
          </w:p>
        </w:tc>
        <w:tc>
          <w:tcPr>
            <w:tcW w:w="2834" w:type="dxa"/>
          </w:tcPr>
          <w:p w:rsidR="007D65D4" w:rsidRDefault="007D65D4" w:rsidP="009B152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Директор школы </w:t>
            </w:r>
            <w:proofErr w:type="spellStart"/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Газиханова</w:t>
            </w:r>
            <w:proofErr w:type="spellEnd"/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П.Б.</w:t>
            </w:r>
          </w:p>
          <w:p w:rsidR="009B152D" w:rsidRPr="00AF49A0" w:rsidRDefault="009B152D" w:rsidP="009B152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21"/>
                <w:rFonts w:eastAsia="Arial Unicode MS"/>
              </w:rPr>
              <w:t>Зам</w:t>
            </w:r>
            <w:proofErr w:type="gramStart"/>
            <w:r>
              <w:rPr>
                <w:rStyle w:val="21"/>
                <w:rFonts w:eastAsia="Arial Unicode MS"/>
              </w:rPr>
              <w:t>.</w:t>
            </w:r>
            <w:r>
              <w:rPr>
                <w:rStyle w:val="21"/>
                <w:rFonts w:eastAsia="Arial Unicode MS"/>
              </w:rPr>
              <w:t>д</w:t>
            </w:r>
            <w:proofErr w:type="gramEnd"/>
            <w:r>
              <w:rPr>
                <w:rStyle w:val="21"/>
                <w:rFonts w:eastAsia="Arial Unicode MS"/>
              </w:rPr>
              <w:t>иректора по УВР</w:t>
            </w:r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Шавлукова</w:t>
            </w:r>
            <w:proofErr w:type="spellEnd"/>
            <w:r>
              <w:rPr>
                <w:rStyle w:val="21"/>
                <w:rFonts w:eastAsia="Arial Unicode MS"/>
              </w:rPr>
              <w:t xml:space="preserve"> Р.Ю. </w:t>
            </w:r>
            <w:proofErr w:type="spellStart"/>
            <w:r>
              <w:rPr>
                <w:rStyle w:val="21"/>
                <w:rFonts w:eastAsia="Arial Unicode MS"/>
              </w:rPr>
              <w:t>Келеметова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</w:t>
            </w:r>
          </w:p>
        </w:tc>
        <w:tc>
          <w:tcPr>
            <w:tcW w:w="3545" w:type="dxa"/>
            <w:vAlign w:val="bottom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Эффективное выполнение педагогами трудовой функции «по объективной оценке знаний обучающихся на основе тестирования и других методов контроля в соответствии с реальными учебными возможностями детей»</w:t>
            </w:r>
          </w:p>
        </w:tc>
      </w:tr>
      <w:tr w:rsidR="007D65D4" w:rsidTr="009B152D">
        <w:tc>
          <w:tcPr>
            <w:tcW w:w="5778" w:type="dxa"/>
            <w:vAlign w:val="bottom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Сравнительный анализ результатов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 за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последние пять лет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на школьных методических объединениях</w:t>
            </w:r>
          </w:p>
        </w:tc>
        <w:tc>
          <w:tcPr>
            <w:tcW w:w="2552" w:type="dxa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Август 2021 г.</w:t>
            </w:r>
          </w:p>
        </w:tc>
        <w:tc>
          <w:tcPr>
            <w:tcW w:w="2834" w:type="dxa"/>
          </w:tcPr>
          <w:p w:rsidR="007D65D4" w:rsidRPr="00AF49A0" w:rsidRDefault="007D65D4" w:rsidP="009B152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Руководители</w:t>
            </w:r>
          </w:p>
          <w:p w:rsidR="007D65D4" w:rsidRPr="00AF49A0" w:rsidRDefault="007D65D4" w:rsidP="009B152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ШМО</w:t>
            </w:r>
          </w:p>
        </w:tc>
        <w:tc>
          <w:tcPr>
            <w:tcW w:w="3545" w:type="dxa"/>
            <w:vAlign w:val="bottom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Обсуждение результатов, определение задач</w:t>
            </w:r>
          </w:p>
        </w:tc>
      </w:tr>
      <w:tr w:rsidR="007D65D4" w:rsidTr="009B152D">
        <w:tc>
          <w:tcPr>
            <w:tcW w:w="5778" w:type="dxa"/>
          </w:tcPr>
          <w:p w:rsidR="007D65D4" w:rsidRPr="00AF49A0" w:rsidRDefault="007D65D4" w:rsidP="009B152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Анализ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2021 г. на дискуссионной площадке «Государственная итоговая аттестация в системе оценки качества образования в </w:t>
            </w:r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городе Буйнакске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» (присутствие руководителей </w:t>
            </w:r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ОО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</w:t>
            </w:r>
          </w:p>
        </w:tc>
        <w:tc>
          <w:tcPr>
            <w:tcW w:w="2552" w:type="dxa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Август 2021 г.</w:t>
            </w:r>
          </w:p>
        </w:tc>
        <w:tc>
          <w:tcPr>
            <w:tcW w:w="2834" w:type="dxa"/>
          </w:tcPr>
          <w:p w:rsidR="009B152D" w:rsidRDefault="009B152D" w:rsidP="009B152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Газиханова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П.Б.</w:t>
            </w:r>
          </w:p>
          <w:p w:rsidR="007D65D4" w:rsidRPr="00AF49A0" w:rsidRDefault="009B152D" w:rsidP="009B152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21"/>
                <w:rFonts w:eastAsia="Arial Unicode MS"/>
              </w:rPr>
              <w:t>Зам</w:t>
            </w:r>
            <w:proofErr w:type="gramStart"/>
            <w:r>
              <w:rPr>
                <w:rStyle w:val="21"/>
                <w:rFonts w:eastAsia="Arial Unicode MS"/>
              </w:rPr>
              <w:t>.</w:t>
            </w:r>
            <w:r>
              <w:rPr>
                <w:rStyle w:val="21"/>
                <w:rFonts w:eastAsia="Arial Unicode MS"/>
              </w:rPr>
              <w:t>д</w:t>
            </w:r>
            <w:proofErr w:type="gramEnd"/>
            <w:r>
              <w:rPr>
                <w:rStyle w:val="21"/>
                <w:rFonts w:eastAsia="Arial Unicode MS"/>
              </w:rPr>
              <w:t>иректора по УВР</w:t>
            </w:r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Шавлукова</w:t>
            </w:r>
            <w:proofErr w:type="spellEnd"/>
            <w:r>
              <w:rPr>
                <w:rStyle w:val="21"/>
                <w:rFonts w:eastAsia="Arial Unicode MS"/>
              </w:rPr>
              <w:t xml:space="preserve"> Р.Ю. </w:t>
            </w:r>
            <w:proofErr w:type="spellStart"/>
            <w:r>
              <w:rPr>
                <w:rStyle w:val="21"/>
                <w:rFonts w:eastAsia="Arial Unicode MS"/>
              </w:rPr>
              <w:t>Келеметова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</w:t>
            </w:r>
          </w:p>
        </w:tc>
        <w:tc>
          <w:tcPr>
            <w:tcW w:w="3545" w:type="dxa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Обсуждение результатов, определение задач на следующий учебный год</w:t>
            </w:r>
          </w:p>
        </w:tc>
      </w:tr>
      <w:tr w:rsidR="007D65D4" w:rsidTr="009B152D">
        <w:tc>
          <w:tcPr>
            <w:tcW w:w="14709" w:type="dxa"/>
            <w:gridSpan w:val="4"/>
          </w:tcPr>
          <w:p w:rsidR="007D65D4" w:rsidRPr="007D65D4" w:rsidRDefault="007D65D4" w:rsidP="007D65D4">
            <w:pPr>
              <w:pStyle w:val="20"/>
              <w:shd w:val="clear" w:color="auto" w:fill="auto"/>
              <w:spacing w:line="276" w:lineRule="auto"/>
              <w:ind w:right="400"/>
              <w:rPr>
                <w:b/>
              </w:rPr>
            </w:pPr>
            <w:r w:rsidRPr="007D65D4">
              <w:rPr>
                <w:b/>
                <w:sz w:val="22"/>
                <w:szCs w:val="22"/>
                <w:lang w:bidi="ar-SA"/>
              </w:rPr>
              <w:t xml:space="preserve">3. </w:t>
            </w:r>
            <w:r w:rsidRPr="00AF49A0">
              <w:rPr>
                <w:b/>
                <w:sz w:val="22"/>
                <w:szCs w:val="22"/>
                <w:lang w:bidi="ar-SA"/>
              </w:rPr>
              <w:t>Информационная работа</w:t>
            </w:r>
          </w:p>
        </w:tc>
      </w:tr>
      <w:tr w:rsidR="007D65D4" w:rsidTr="009B152D">
        <w:tc>
          <w:tcPr>
            <w:tcW w:w="5778" w:type="dxa"/>
          </w:tcPr>
          <w:p w:rsidR="007D65D4" w:rsidRPr="00AF49A0" w:rsidRDefault="007D65D4" w:rsidP="009B152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Размещение на официальных сайтах </w:t>
            </w:r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ОО</w:t>
            </w: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информации об организации, проведении и итогов ВПР</w:t>
            </w:r>
          </w:p>
        </w:tc>
        <w:tc>
          <w:tcPr>
            <w:tcW w:w="2552" w:type="dxa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соответствии с графиком проведения ВПР</w:t>
            </w:r>
          </w:p>
        </w:tc>
        <w:tc>
          <w:tcPr>
            <w:tcW w:w="2834" w:type="dxa"/>
          </w:tcPr>
          <w:p w:rsidR="007D65D4" w:rsidRPr="00AF49A0" w:rsidRDefault="007D65D4" w:rsidP="009B152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зам. директора по </w:t>
            </w:r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ИКТ </w:t>
            </w:r>
            <w:proofErr w:type="spellStart"/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Халимбеков</w:t>
            </w:r>
            <w:proofErr w:type="spellEnd"/>
            <w:r w:rsidR="009B15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Т.М.</w:t>
            </w:r>
          </w:p>
        </w:tc>
        <w:tc>
          <w:tcPr>
            <w:tcW w:w="3545" w:type="dxa"/>
          </w:tcPr>
          <w:p w:rsidR="007D65D4" w:rsidRPr="00AF49A0" w:rsidRDefault="007D65D4" w:rsidP="007D65D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49A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Обеспечение открытости и объективности проведения ВПР</w:t>
            </w:r>
          </w:p>
        </w:tc>
      </w:tr>
    </w:tbl>
    <w:p w:rsidR="00626967" w:rsidRDefault="00626967">
      <w:pPr>
        <w:rPr>
          <w:sz w:val="2"/>
          <w:szCs w:val="2"/>
        </w:rPr>
      </w:pPr>
    </w:p>
    <w:sectPr w:rsidR="00626967" w:rsidSect="007D65D4">
      <w:pgSz w:w="16840" w:h="11900" w:orient="landscape"/>
      <w:pgMar w:top="851" w:right="805" w:bottom="511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7F9" w:rsidRDefault="00C607F9" w:rsidP="00626967">
      <w:r>
        <w:separator/>
      </w:r>
    </w:p>
  </w:endnote>
  <w:endnote w:type="continuationSeparator" w:id="0">
    <w:p w:rsidR="00C607F9" w:rsidRDefault="00C607F9" w:rsidP="00626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7F9" w:rsidRDefault="00C607F9"/>
  </w:footnote>
  <w:footnote w:type="continuationSeparator" w:id="0">
    <w:p w:rsidR="00C607F9" w:rsidRDefault="00C607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6967"/>
    <w:rsid w:val="00626967"/>
    <w:rsid w:val="007D65D4"/>
    <w:rsid w:val="009B152D"/>
    <w:rsid w:val="00A86865"/>
    <w:rsid w:val="00AF49A0"/>
    <w:rsid w:val="00C607F9"/>
    <w:rsid w:val="00DC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9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96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269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"/>
    <w:rsid w:val="00626967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"/>
    <w:basedOn w:val="2"/>
    <w:rsid w:val="0062696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26967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AF4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ROZA</cp:lastModifiedBy>
  <cp:revision>3</cp:revision>
  <cp:lastPrinted>2021-03-15T10:55:00Z</cp:lastPrinted>
  <dcterms:created xsi:type="dcterms:W3CDTF">2021-03-15T10:24:00Z</dcterms:created>
  <dcterms:modified xsi:type="dcterms:W3CDTF">2021-03-15T10:58:00Z</dcterms:modified>
</cp:coreProperties>
</file>