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D49" w:rsidRPr="00EC4688" w:rsidRDefault="00493D49" w:rsidP="00493D49">
      <w:pPr>
        <w:tabs>
          <w:tab w:val="left" w:pos="4040"/>
        </w:tabs>
        <w:jc w:val="center"/>
        <w:rPr>
          <w:b/>
        </w:rPr>
      </w:pPr>
      <w:r w:rsidRPr="00EC4688">
        <w:rPr>
          <w:b/>
        </w:rPr>
        <w:t>ПОЯСНИТЕЛЬНАЯ ЗАПИСКА</w:t>
      </w:r>
    </w:p>
    <w:p w:rsidR="00493D49" w:rsidRPr="00EC4688" w:rsidRDefault="00493D49" w:rsidP="00493D49">
      <w:pPr>
        <w:tabs>
          <w:tab w:val="left" w:pos="4040"/>
        </w:tabs>
        <w:jc w:val="center"/>
        <w:rPr>
          <w:b/>
          <w:u w:val="single"/>
        </w:rPr>
      </w:pP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130B68">
        <w:rPr>
          <w:rFonts w:eastAsia="Times New Roman"/>
          <w:b/>
          <w:u w:val="single"/>
        </w:rPr>
        <w:t>Элективный курс «Химическая мозаика» рассчитан на 35 часов</w:t>
      </w:r>
      <w:r w:rsidR="008762C8" w:rsidRPr="00130B68">
        <w:rPr>
          <w:rFonts w:eastAsia="Times New Roman"/>
          <w:b/>
          <w:u w:val="single"/>
        </w:rPr>
        <w:t xml:space="preserve"> (</w:t>
      </w:r>
      <w:r w:rsidR="00F16A35" w:rsidRPr="00130B68">
        <w:rPr>
          <w:rFonts w:eastAsia="Times New Roman"/>
          <w:b/>
          <w:u w:val="single"/>
        </w:rPr>
        <w:t>1 час в неделю)</w:t>
      </w:r>
      <w:r w:rsidRPr="00130B68">
        <w:rPr>
          <w:rFonts w:eastAsia="Times New Roman"/>
          <w:b/>
          <w:u w:val="single"/>
        </w:rPr>
        <w:t xml:space="preserve">, </w:t>
      </w:r>
      <w:r w:rsidRPr="00493D49">
        <w:rPr>
          <w:rFonts w:eastAsia="Times New Roman"/>
        </w:rPr>
        <w:t>предназначен для учащихся        8-х классов.</w:t>
      </w:r>
      <w:r w:rsidR="003F4ADE">
        <w:rPr>
          <w:rFonts w:eastAsia="Times New Roman"/>
        </w:rPr>
        <w:t xml:space="preserve"> </w:t>
      </w:r>
      <w:r w:rsidR="008762C8">
        <w:rPr>
          <w:rFonts w:eastAsia="Times New Roman"/>
        </w:rPr>
        <w:t xml:space="preserve">                         </w:t>
      </w:r>
      <w:r w:rsidRPr="00493D49">
        <w:rPr>
          <w:rFonts w:eastAsia="Times New Roman"/>
        </w:rPr>
        <w:t xml:space="preserve">           Курс базируется на знаниях, получаемых при изучении  основного курса химии: составление уравнений реакций, определение концентраций веществ в растворах, масс веществ, необходимых для реакции и т.д.</w:t>
      </w: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493D49">
        <w:rPr>
          <w:rFonts w:eastAsia="Times New Roman"/>
        </w:rPr>
        <w:t xml:space="preserve">           При изучении курса предусматривается выполнение практических работ. Объектами исследования становятся привычные для учащихся материалы, продукты питания – то, с чем сталкивается ученик в повседневной жизни. В процессе выполнения работ учащиеся знакомятся с методами качественного и количественного анализа, закрепляют навыки пользования химической посудой, весами и другим лабораторным оборудованием. На занятиях элективного курса ученики должны научиться готовить растворы определенной концентрации,  овладеть приемами сборки простейших приборов для проведения синтеза и анализа веществ.</w:t>
      </w:r>
    </w:p>
    <w:p w:rsidR="00493D49" w:rsidRPr="00493D49" w:rsidRDefault="00493D49" w:rsidP="00493D49">
      <w:pPr>
        <w:spacing w:line="360" w:lineRule="auto"/>
        <w:rPr>
          <w:rFonts w:eastAsia="Times New Roman"/>
          <w:b/>
        </w:rPr>
      </w:pPr>
      <w:r w:rsidRPr="00493D49">
        <w:rPr>
          <w:rFonts w:eastAsia="Times New Roman"/>
          <w:b/>
        </w:rPr>
        <w:t>Цели курса:</w:t>
      </w: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493D49">
        <w:rPr>
          <w:rFonts w:eastAsia="Times New Roman"/>
        </w:rPr>
        <w:t>- формирование положительной мотивации к изучению предмета посредством практической деятельности;</w:t>
      </w:r>
    </w:p>
    <w:p w:rsidR="00493D49" w:rsidRPr="00493D49" w:rsidRDefault="00493D49" w:rsidP="00493D49">
      <w:pPr>
        <w:spacing w:line="360" w:lineRule="auto"/>
        <w:rPr>
          <w:rFonts w:eastAsia="Times New Roman"/>
          <w:b/>
        </w:rPr>
      </w:pPr>
      <w:r w:rsidRPr="00493D49">
        <w:rPr>
          <w:rFonts w:eastAsia="Times New Roman"/>
          <w:b/>
        </w:rPr>
        <w:t>Задачи курса:</w:t>
      </w: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493D49">
        <w:rPr>
          <w:rFonts w:eastAsia="Times New Roman"/>
        </w:rPr>
        <w:t>- формирование и развитие практических умений учащихся: наблюдательности, внимательности;</w:t>
      </w: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493D49">
        <w:rPr>
          <w:rFonts w:eastAsia="Times New Roman"/>
        </w:rPr>
        <w:t xml:space="preserve">- развитие умений работать в </w:t>
      </w:r>
      <w:proofErr w:type="spellStart"/>
      <w:r w:rsidRPr="00493D49">
        <w:rPr>
          <w:rFonts w:eastAsia="Times New Roman"/>
        </w:rPr>
        <w:t>микрогруппах</w:t>
      </w:r>
      <w:proofErr w:type="spellEnd"/>
      <w:r w:rsidRPr="00493D49">
        <w:rPr>
          <w:rFonts w:eastAsia="Times New Roman"/>
        </w:rPr>
        <w:t>;</w:t>
      </w: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493D49">
        <w:rPr>
          <w:rFonts w:eastAsia="Times New Roman"/>
        </w:rPr>
        <w:t>- развитие навыков решения задач;</w:t>
      </w:r>
    </w:p>
    <w:p w:rsidR="00493D49" w:rsidRPr="00493D49" w:rsidRDefault="00493D49" w:rsidP="00493D49">
      <w:pPr>
        <w:spacing w:line="360" w:lineRule="auto"/>
        <w:rPr>
          <w:rFonts w:eastAsia="Times New Roman"/>
        </w:rPr>
      </w:pPr>
      <w:r w:rsidRPr="00493D49">
        <w:rPr>
          <w:rFonts w:eastAsia="Times New Roman"/>
        </w:rPr>
        <w:t>- познание окружающего мира с химической точки зрения</w:t>
      </w:r>
    </w:p>
    <w:p w:rsidR="00493D49" w:rsidRDefault="00493D49" w:rsidP="00493D49">
      <w:pPr>
        <w:ind w:left="1050"/>
        <w:jc w:val="center"/>
        <w:rPr>
          <w:b/>
          <w:bCs/>
          <w:u w:val="single"/>
        </w:rPr>
      </w:pPr>
      <w:r w:rsidRPr="00EC4688">
        <w:rPr>
          <w:b/>
          <w:bCs/>
          <w:u w:val="single"/>
        </w:rPr>
        <w:t>Тематическое планирование</w:t>
      </w:r>
      <w:r>
        <w:rPr>
          <w:b/>
          <w:bCs/>
          <w:u w:val="single"/>
        </w:rPr>
        <w:t xml:space="preserve"> элективного курса  8 класс</w:t>
      </w:r>
      <w:r w:rsidRPr="00EC4688">
        <w:rPr>
          <w:b/>
          <w:bCs/>
          <w:u w:val="single"/>
        </w:rPr>
        <w:t>:</w:t>
      </w:r>
    </w:p>
    <w:p w:rsidR="00493D49" w:rsidRPr="00EC4688" w:rsidRDefault="00493D49" w:rsidP="00493D49"/>
    <w:tbl>
      <w:tblPr>
        <w:tblW w:w="13141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1"/>
        <w:gridCol w:w="7501"/>
        <w:gridCol w:w="1559"/>
        <w:gridCol w:w="1559"/>
        <w:gridCol w:w="1701"/>
      </w:tblGrid>
      <w:tr w:rsidR="00C758A9" w:rsidRPr="00EC4688" w:rsidTr="00C758A9">
        <w:trPr>
          <w:trHeight w:val="70"/>
        </w:trPr>
        <w:tc>
          <w:tcPr>
            <w:tcW w:w="821" w:type="dxa"/>
          </w:tcPr>
          <w:p w:rsidR="00C758A9" w:rsidRPr="00EC4688" w:rsidRDefault="00C758A9" w:rsidP="003F4ADE">
            <w:pPr>
              <w:jc w:val="center"/>
            </w:pPr>
            <w:r w:rsidRPr="00EC4688">
              <w:t>№</w:t>
            </w:r>
          </w:p>
        </w:tc>
        <w:tc>
          <w:tcPr>
            <w:tcW w:w="7501" w:type="dxa"/>
          </w:tcPr>
          <w:p w:rsidR="00C758A9" w:rsidRPr="00EC4688" w:rsidRDefault="00C758A9" w:rsidP="003F4ADE">
            <w:pPr>
              <w:jc w:val="center"/>
            </w:pPr>
            <w:r>
              <w:t>Разделы, т</w:t>
            </w:r>
            <w:r w:rsidRPr="00EC4688">
              <w:t>ем</w:t>
            </w:r>
            <w:r>
              <w:t>ы</w:t>
            </w:r>
          </w:p>
        </w:tc>
        <w:tc>
          <w:tcPr>
            <w:tcW w:w="3118" w:type="dxa"/>
            <w:gridSpan w:val="2"/>
          </w:tcPr>
          <w:p w:rsidR="00C758A9" w:rsidRPr="00EC4688" w:rsidRDefault="00C758A9" w:rsidP="003F4ADE">
            <w:pPr>
              <w:jc w:val="center"/>
            </w:pPr>
            <w:r w:rsidRPr="00EC4688">
              <w:t>Количество  часов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C758A9" w:rsidRPr="00EC4688" w:rsidRDefault="00C758A9" w:rsidP="003F4ADE">
            <w:pPr>
              <w:jc w:val="center"/>
            </w:pPr>
            <w:r>
              <w:t>Практические работы</w:t>
            </w:r>
          </w:p>
        </w:tc>
      </w:tr>
      <w:tr w:rsidR="00C758A9" w:rsidRPr="00EC4688" w:rsidTr="00C758A9">
        <w:tc>
          <w:tcPr>
            <w:tcW w:w="821" w:type="dxa"/>
          </w:tcPr>
          <w:p w:rsidR="00C758A9" w:rsidRPr="00EC4688" w:rsidRDefault="00C758A9" w:rsidP="003F4ADE">
            <w:pPr>
              <w:jc w:val="center"/>
            </w:pPr>
          </w:p>
        </w:tc>
        <w:tc>
          <w:tcPr>
            <w:tcW w:w="7501" w:type="dxa"/>
          </w:tcPr>
          <w:p w:rsidR="00C758A9" w:rsidRPr="00EC4688" w:rsidRDefault="00C758A9" w:rsidP="003F4ADE">
            <w:pPr>
              <w:jc w:val="center"/>
            </w:pP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Авторская программа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Рабочая программа</w:t>
            </w:r>
          </w:p>
        </w:tc>
        <w:tc>
          <w:tcPr>
            <w:tcW w:w="1701" w:type="dxa"/>
            <w:vMerge/>
          </w:tcPr>
          <w:p w:rsidR="00C758A9" w:rsidRPr="00EC4688" w:rsidRDefault="00C758A9" w:rsidP="003F4ADE">
            <w:pPr>
              <w:jc w:val="center"/>
            </w:pPr>
          </w:p>
        </w:tc>
      </w:tr>
      <w:tr w:rsidR="00C758A9" w:rsidRPr="00EC4688" w:rsidTr="00C758A9">
        <w:tc>
          <w:tcPr>
            <w:tcW w:w="821" w:type="dxa"/>
          </w:tcPr>
          <w:p w:rsidR="00C758A9" w:rsidRPr="00EC4688" w:rsidRDefault="00C758A9" w:rsidP="003F4ADE">
            <w:r w:rsidRPr="00EC4688">
              <w:t>1.</w:t>
            </w:r>
          </w:p>
        </w:tc>
        <w:tc>
          <w:tcPr>
            <w:tcW w:w="7501" w:type="dxa"/>
          </w:tcPr>
          <w:p w:rsidR="00C758A9" w:rsidRPr="00CD369B" w:rsidRDefault="00C758A9" w:rsidP="003F4ADE">
            <w:r w:rsidRPr="007E50A3">
              <w:t>Тема 1. Введение – 6 часов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6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C758A9" w:rsidRDefault="0088116E" w:rsidP="003F4ADE">
            <w:pPr>
              <w:jc w:val="center"/>
            </w:pPr>
            <w:r>
              <w:t>1</w:t>
            </w:r>
          </w:p>
        </w:tc>
      </w:tr>
      <w:tr w:rsidR="00C758A9" w:rsidRPr="00EC4688" w:rsidTr="00C758A9">
        <w:tc>
          <w:tcPr>
            <w:tcW w:w="821" w:type="dxa"/>
          </w:tcPr>
          <w:p w:rsidR="00C758A9" w:rsidRPr="00EC4688" w:rsidRDefault="00C758A9" w:rsidP="003F4ADE">
            <w:r w:rsidRPr="00EC4688">
              <w:t>2.</w:t>
            </w:r>
          </w:p>
        </w:tc>
        <w:tc>
          <w:tcPr>
            <w:tcW w:w="7501" w:type="dxa"/>
          </w:tcPr>
          <w:p w:rsidR="00C758A9" w:rsidRPr="00FA4F29" w:rsidRDefault="00C758A9" w:rsidP="003F4ADE">
            <w:r w:rsidRPr="007E50A3">
              <w:t>Тема 2. Элементы аналитической химии 8 часов.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8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C758A9" w:rsidRDefault="0088116E" w:rsidP="003F4ADE">
            <w:pPr>
              <w:jc w:val="center"/>
            </w:pPr>
            <w:r>
              <w:t>3</w:t>
            </w:r>
          </w:p>
        </w:tc>
      </w:tr>
      <w:tr w:rsidR="00C758A9" w:rsidRPr="00EC4688" w:rsidTr="00C758A9">
        <w:tc>
          <w:tcPr>
            <w:tcW w:w="821" w:type="dxa"/>
          </w:tcPr>
          <w:p w:rsidR="00C758A9" w:rsidRPr="00EC4688" w:rsidRDefault="00C758A9" w:rsidP="003F4ADE">
            <w:r w:rsidRPr="00EC4688">
              <w:t>3.</w:t>
            </w:r>
          </w:p>
        </w:tc>
        <w:tc>
          <w:tcPr>
            <w:tcW w:w="7501" w:type="dxa"/>
          </w:tcPr>
          <w:p w:rsidR="00C758A9" w:rsidRPr="00FA4F29" w:rsidRDefault="00C758A9" w:rsidP="003F4ADE">
            <w:r w:rsidRPr="007E50A3">
              <w:t>Тема 3. Элементы химического синтеза – 18 часов.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18</w:t>
            </w:r>
          </w:p>
        </w:tc>
        <w:tc>
          <w:tcPr>
            <w:tcW w:w="1559" w:type="dxa"/>
          </w:tcPr>
          <w:p w:rsidR="00C758A9" w:rsidRPr="00EC4688" w:rsidRDefault="00C758A9" w:rsidP="003F4ADE">
            <w:pPr>
              <w:jc w:val="center"/>
            </w:pPr>
            <w:r>
              <w:t>18</w:t>
            </w:r>
          </w:p>
        </w:tc>
        <w:tc>
          <w:tcPr>
            <w:tcW w:w="1701" w:type="dxa"/>
          </w:tcPr>
          <w:p w:rsidR="00C758A9" w:rsidRDefault="00C758A9" w:rsidP="003F4ADE">
            <w:pPr>
              <w:jc w:val="center"/>
            </w:pPr>
            <w:r>
              <w:t>4</w:t>
            </w:r>
          </w:p>
        </w:tc>
      </w:tr>
      <w:tr w:rsidR="00C758A9" w:rsidRPr="00EC4688" w:rsidTr="00C758A9">
        <w:tc>
          <w:tcPr>
            <w:tcW w:w="821" w:type="dxa"/>
          </w:tcPr>
          <w:p w:rsidR="00C758A9" w:rsidRPr="00EC4688" w:rsidRDefault="00C758A9" w:rsidP="003F4ADE">
            <w:r>
              <w:t>4</w:t>
            </w:r>
          </w:p>
        </w:tc>
        <w:tc>
          <w:tcPr>
            <w:tcW w:w="7501" w:type="dxa"/>
          </w:tcPr>
          <w:p w:rsidR="00C758A9" w:rsidRPr="007E50A3" w:rsidRDefault="00C758A9" w:rsidP="003F4ADE">
            <w:r>
              <w:t>Итоговые занятия</w:t>
            </w:r>
          </w:p>
        </w:tc>
        <w:tc>
          <w:tcPr>
            <w:tcW w:w="1559" w:type="dxa"/>
          </w:tcPr>
          <w:p w:rsidR="00C758A9" w:rsidRDefault="00C758A9" w:rsidP="003F4ADE">
            <w:pPr>
              <w:jc w:val="center"/>
            </w:pPr>
            <w:r>
              <w:t>3</w:t>
            </w:r>
          </w:p>
        </w:tc>
        <w:tc>
          <w:tcPr>
            <w:tcW w:w="1559" w:type="dxa"/>
          </w:tcPr>
          <w:p w:rsidR="00C758A9" w:rsidRDefault="00C758A9" w:rsidP="003F4ADE">
            <w:pPr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758A9" w:rsidRDefault="00C758A9" w:rsidP="003F4ADE">
            <w:pPr>
              <w:jc w:val="center"/>
            </w:pPr>
            <w:r>
              <w:t>0</w:t>
            </w:r>
          </w:p>
        </w:tc>
      </w:tr>
      <w:tr w:rsidR="00C758A9" w:rsidRPr="00EC4688" w:rsidTr="00C758A9">
        <w:tc>
          <w:tcPr>
            <w:tcW w:w="821" w:type="dxa"/>
          </w:tcPr>
          <w:p w:rsidR="00C758A9" w:rsidRDefault="00C758A9" w:rsidP="003F4ADE"/>
        </w:tc>
        <w:tc>
          <w:tcPr>
            <w:tcW w:w="7501" w:type="dxa"/>
          </w:tcPr>
          <w:p w:rsidR="00C758A9" w:rsidRPr="00FA4F29" w:rsidRDefault="00C758A9" w:rsidP="003F4ADE">
            <w:pPr>
              <w:rPr>
                <w:bCs/>
              </w:rPr>
            </w:pPr>
            <w:r>
              <w:rPr>
                <w:bCs/>
              </w:rPr>
              <w:t>Итого:</w:t>
            </w:r>
          </w:p>
        </w:tc>
        <w:tc>
          <w:tcPr>
            <w:tcW w:w="1559" w:type="dxa"/>
          </w:tcPr>
          <w:p w:rsidR="00C758A9" w:rsidRDefault="00C758A9" w:rsidP="00C758A9">
            <w:pPr>
              <w:jc w:val="center"/>
            </w:pPr>
            <w:r>
              <w:t>35</w:t>
            </w:r>
          </w:p>
        </w:tc>
        <w:tc>
          <w:tcPr>
            <w:tcW w:w="1559" w:type="dxa"/>
          </w:tcPr>
          <w:p w:rsidR="00C758A9" w:rsidRDefault="00C758A9" w:rsidP="00C758A9">
            <w:pPr>
              <w:jc w:val="center"/>
            </w:pPr>
            <w:r>
              <w:t>35</w:t>
            </w:r>
          </w:p>
        </w:tc>
        <w:tc>
          <w:tcPr>
            <w:tcW w:w="1701" w:type="dxa"/>
          </w:tcPr>
          <w:p w:rsidR="00C758A9" w:rsidRDefault="0088116E" w:rsidP="003F4ADE">
            <w:pPr>
              <w:jc w:val="center"/>
            </w:pPr>
            <w:r>
              <w:t>8</w:t>
            </w:r>
          </w:p>
        </w:tc>
      </w:tr>
    </w:tbl>
    <w:p w:rsidR="00493D49" w:rsidRDefault="00493D49" w:rsidP="00493D49">
      <w:pPr>
        <w:ind w:left="150"/>
        <w:jc w:val="center"/>
        <w:rPr>
          <w:b/>
          <w:u w:val="single"/>
        </w:rPr>
      </w:pPr>
    </w:p>
    <w:p w:rsidR="00493D49" w:rsidRDefault="00493D49" w:rsidP="00493D49">
      <w:pPr>
        <w:ind w:left="150"/>
        <w:jc w:val="center"/>
        <w:rPr>
          <w:b/>
          <w:u w:val="single"/>
        </w:rPr>
      </w:pPr>
      <w:r w:rsidRPr="00685A29">
        <w:rPr>
          <w:b/>
          <w:u w:val="single"/>
        </w:rPr>
        <w:t>Практическая часть программ</w:t>
      </w:r>
      <w:r>
        <w:rPr>
          <w:b/>
          <w:u w:val="single"/>
        </w:rPr>
        <w:t>ы</w:t>
      </w:r>
      <w:r w:rsidRPr="00685A29">
        <w:rPr>
          <w:b/>
          <w:u w:val="single"/>
        </w:rPr>
        <w:t>:</w:t>
      </w:r>
    </w:p>
    <w:p w:rsidR="00493D49" w:rsidRDefault="00493D49" w:rsidP="00493D49">
      <w:pPr>
        <w:ind w:left="150"/>
        <w:jc w:val="center"/>
        <w:rPr>
          <w:b/>
          <w:u w:val="single"/>
        </w:rPr>
      </w:pPr>
    </w:p>
    <w:p w:rsidR="0088116E" w:rsidRDefault="00493D49" w:rsidP="00493D49">
      <w:pPr>
        <w:ind w:left="150"/>
        <w:rPr>
          <w:b/>
        </w:rPr>
      </w:pPr>
      <w:r>
        <w:t xml:space="preserve"> </w:t>
      </w:r>
      <w:r w:rsidRPr="00493D49">
        <w:rPr>
          <w:b/>
        </w:rPr>
        <w:t>Практическая работа № 1.</w:t>
      </w:r>
      <w:r w:rsidR="0088116E" w:rsidRPr="0088116E">
        <w:t xml:space="preserve"> </w:t>
      </w:r>
      <w:r w:rsidR="0088116E" w:rsidRPr="00270D94">
        <w:t>Знакомство с лабораторным оборудованием. «Вторые руки химика»</w:t>
      </w:r>
    </w:p>
    <w:p w:rsidR="00493D49" w:rsidRDefault="0088116E" w:rsidP="00493D49">
      <w:pPr>
        <w:ind w:left="150"/>
      </w:pPr>
      <w:r w:rsidRPr="00493D49">
        <w:rPr>
          <w:b/>
        </w:rPr>
        <w:t xml:space="preserve">Практическая работа № </w:t>
      </w:r>
      <w:r>
        <w:rPr>
          <w:b/>
        </w:rPr>
        <w:t>2</w:t>
      </w:r>
      <w:r w:rsidR="00493D49">
        <w:t xml:space="preserve"> «</w:t>
      </w:r>
      <w:r w:rsidR="00493D49" w:rsidRPr="007E50A3">
        <w:t>Анализ чипсов на наличие масла, крахмала, хлорида натрия, расчёт калорийности чипсов и сравнение экспериментальных данных с данными на упаковке</w:t>
      </w:r>
      <w:r w:rsidR="00493D49">
        <w:t>»</w:t>
      </w:r>
    </w:p>
    <w:p w:rsidR="00493D49" w:rsidRDefault="00493D49" w:rsidP="00493D49">
      <w:pPr>
        <w:ind w:left="150"/>
        <w:rPr>
          <w:b/>
        </w:rPr>
      </w:pPr>
      <w:r w:rsidRPr="00493D49">
        <w:rPr>
          <w:b/>
        </w:rPr>
        <w:t xml:space="preserve">Практическая работа № </w:t>
      </w:r>
      <w:r w:rsidR="0088116E">
        <w:rPr>
          <w:b/>
        </w:rPr>
        <w:t>3</w:t>
      </w:r>
      <w:r w:rsidRPr="00493D49">
        <w:rPr>
          <w:b/>
        </w:rPr>
        <w:t>.</w:t>
      </w:r>
      <w:r w:rsidR="00C758A9" w:rsidRPr="00C758A9">
        <w:t xml:space="preserve"> </w:t>
      </w:r>
      <w:r w:rsidR="00C758A9">
        <w:t>«</w:t>
      </w:r>
      <w:r w:rsidR="00C758A9" w:rsidRPr="007E50A3">
        <w:t>Анализ прохладительных напитков на наличие углекислого газа, кислот и красителей</w:t>
      </w:r>
      <w:r w:rsidR="00C758A9">
        <w:t>»</w:t>
      </w:r>
      <w:r w:rsidR="00C758A9" w:rsidRPr="007E50A3">
        <w:t>.</w:t>
      </w:r>
    </w:p>
    <w:p w:rsidR="0088116E" w:rsidRDefault="00C758A9" w:rsidP="00493D49">
      <w:pPr>
        <w:ind w:left="150"/>
      </w:pPr>
      <w:r w:rsidRPr="00493D49">
        <w:rPr>
          <w:b/>
        </w:rPr>
        <w:t>Практическая работа №</w:t>
      </w:r>
      <w:r w:rsidR="0088116E">
        <w:rPr>
          <w:b/>
        </w:rPr>
        <w:t xml:space="preserve"> 4</w:t>
      </w:r>
      <w:r w:rsidRPr="00493D49">
        <w:rPr>
          <w:b/>
        </w:rPr>
        <w:t>.</w:t>
      </w:r>
      <w:r w:rsidRPr="00C758A9">
        <w:t xml:space="preserve"> </w:t>
      </w:r>
      <w:r w:rsidR="0088116E">
        <w:t>«</w:t>
      </w:r>
      <w:r w:rsidR="0088116E" w:rsidRPr="007E50A3">
        <w:t xml:space="preserve">Анализ содержания витамина С в различных продуктах </w:t>
      </w:r>
      <w:r w:rsidR="0088116E">
        <w:t>(</w:t>
      </w:r>
      <w:r w:rsidR="0088116E" w:rsidRPr="007E50A3">
        <w:t>количественное определение аскорбиновой кислоты методом иодометрии).</w:t>
      </w:r>
    </w:p>
    <w:p w:rsidR="00C758A9" w:rsidRDefault="0088116E" w:rsidP="00493D49">
      <w:pPr>
        <w:ind w:left="150"/>
        <w:rPr>
          <w:b/>
        </w:rPr>
      </w:pPr>
      <w:r>
        <w:t xml:space="preserve"> </w:t>
      </w:r>
      <w:r w:rsidRPr="0088116E">
        <w:rPr>
          <w:b/>
        </w:rPr>
        <w:t xml:space="preserve">Практическая работа № </w:t>
      </w:r>
      <w:r>
        <w:rPr>
          <w:b/>
        </w:rPr>
        <w:t>5</w:t>
      </w:r>
      <w:r>
        <w:t xml:space="preserve"> </w:t>
      </w:r>
      <w:r w:rsidR="00C758A9">
        <w:t>«</w:t>
      </w:r>
      <w:r w:rsidR="00C758A9" w:rsidRPr="007E50A3">
        <w:t>Получение пигментов и изготовление акварельных красок</w:t>
      </w:r>
      <w:r w:rsidR="00C758A9">
        <w:t>»</w:t>
      </w:r>
    </w:p>
    <w:p w:rsidR="00C758A9" w:rsidRDefault="00C758A9" w:rsidP="00493D49">
      <w:pPr>
        <w:ind w:left="150"/>
        <w:rPr>
          <w:b/>
        </w:rPr>
      </w:pPr>
      <w:r w:rsidRPr="00493D49">
        <w:rPr>
          <w:b/>
        </w:rPr>
        <w:t xml:space="preserve">Практическая работа № </w:t>
      </w:r>
      <w:r w:rsidR="0088116E">
        <w:rPr>
          <w:b/>
        </w:rPr>
        <w:t>6</w:t>
      </w:r>
      <w:r w:rsidRPr="00493D49">
        <w:rPr>
          <w:b/>
        </w:rPr>
        <w:t>.</w:t>
      </w:r>
      <w:r>
        <w:rPr>
          <w:b/>
        </w:rPr>
        <w:t xml:space="preserve"> «</w:t>
      </w:r>
      <w:r>
        <w:t>Изготовление школьных мелков»</w:t>
      </w:r>
    </w:p>
    <w:p w:rsidR="00C758A9" w:rsidRDefault="00C758A9" w:rsidP="00493D49">
      <w:pPr>
        <w:ind w:left="150"/>
      </w:pPr>
      <w:r w:rsidRPr="00493D49">
        <w:rPr>
          <w:b/>
        </w:rPr>
        <w:t xml:space="preserve">Практическая работа № </w:t>
      </w:r>
      <w:r w:rsidR="0088116E">
        <w:rPr>
          <w:b/>
        </w:rPr>
        <w:t>7</w:t>
      </w:r>
      <w:r w:rsidRPr="00493D49">
        <w:rPr>
          <w:b/>
        </w:rPr>
        <w:t>.</w:t>
      </w:r>
      <w:r w:rsidRPr="00C758A9">
        <w:t xml:space="preserve"> </w:t>
      </w:r>
      <w:r>
        <w:t>«</w:t>
      </w:r>
      <w:r w:rsidRPr="007E50A3">
        <w:t xml:space="preserve">Выращивание </w:t>
      </w:r>
      <w:r>
        <w:t>кристаллов различными способами»</w:t>
      </w:r>
    </w:p>
    <w:p w:rsidR="00C758A9" w:rsidRDefault="00C758A9" w:rsidP="00493D49">
      <w:pPr>
        <w:ind w:left="150"/>
        <w:rPr>
          <w:b/>
        </w:rPr>
      </w:pPr>
      <w:r>
        <w:t xml:space="preserve"> </w:t>
      </w:r>
      <w:r w:rsidRPr="00C758A9">
        <w:rPr>
          <w:b/>
        </w:rPr>
        <w:t>Практическая работа №</w:t>
      </w:r>
      <w:r w:rsidR="0088116E">
        <w:rPr>
          <w:b/>
        </w:rPr>
        <w:t>8</w:t>
      </w:r>
      <w:r w:rsidRPr="00C758A9">
        <w:rPr>
          <w:b/>
        </w:rPr>
        <w:t>.</w:t>
      </w:r>
      <w:r>
        <w:t xml:space="preserve"> «</w:t>
      </w:r>
      <w:r w:rsidRPr="007E50A3">
        <w:t>Извлечение душистых веществ из растений методом экстракции и перегонки</w:t>
      </w:r>
      <w:r>
        <w:t>»</w:t>
      </w:r>
      <w:r w:rsidRPr="007E50A3">
        <w:t>.</w:t>
      </w:r>
    </w:p>
    <w:p w:rsidR="00C758A9" w:rsidRDefault="00C758A9" w:rsidP="00493D49">
      <w:pPr>
        <w:ind w:left="150"/>
      </w:pPr>
    </w:p>
    <w:p w:rsidR="00C758A9" w:rsidRPr="00453592" w:rsidRDefault="00C758A9" w:rsidP="00C758A9">
      <w:pPr>
        <w:jc w:val="center"/>
        <w:rPr>
          <w:b/>
        </w:rPr>
      </w:pPr>
      <w:r w:rsidRPr="006C4179">
        <w:rPr>
          <w:b/>
        </w:rPr>
        <w:t xml:space="preserve"> </w:t>
      </w:r>
      <w:r w:rsidRPr="00453592">
        <w:rPr>
          <w:b/>
        </w:rPr>
        <w:t>Календарно-тематический план</w:t>
      </w:r>
    </w:p>
    <w:p w:rsidR="00C758A9" w:rsidRPr="00453592" w:rsidRDefault="00270D94" w:rsidP="00C758A9">
      <w:pPr>
        <w:jc w:val="center"/>
        <w:rPr>
          <w:b/>
          <w:u w:val="single"/>
        </w:rPr>
      </w:pPr>
      <w:r>
        <w:rPr>
          <w:b/>
        </w:rPr>
        <w:t>Элективного курса</w:t>
      </w:r>
      <w:r w:rsidR="00C758A9" w:rsidRPr="00453592">
        <w:rPr>
          <w:b/>
        </w:rPr>
        <w:t xml:space="preserve"> </w:t>
      </w:r>
      <w:r w:rsidR="00C758A9" w:rsidRPr="00453592">
        <w:rPr>
          <w:b/>
          <w:u w:val="single"/>
        </w:rPr>
        <w:t xml:space="preserve"> химия, 8 класс</w:t>
      </w:r>
    </w:p>
    <w:p w:rsidR="00C758A9" w:rsidRPr="00453592" w:rsidRDefault="00C758A9" w:rsidP="00C758A9">
      <w:pPr>
        <w:jc w:val="center"/>
        <w:rPr>
          <w:b/>
        </w:rPr>
      </w:pPr>
      <w:r w:rsidRPr="00453592">
        <w:t xml:space="preserve">( количество часов в неделю – </w:t>
      </w:r>
      <w:r w:rsidR="00270D94">
        <w:t>1</w:t>
      </w:r>
      <w:r w:rsidRPr="00453592">
        <w:t>; количество учебных недель – 3</w:t>
      </w:r>
      <w:r>
        <w:t>5)</w:t>
      </w:r>
    </w:p>
    <w:tbl>
      <w:tblPr>
        <w:tblW w:w="12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67"/>
        <w:gridCol w:w="4252"/>
        <w:gridCol w:w="3260"/>
        <w:gridCol w:w="3261"/>
        <w:gridCol w:w="992"/>
      </w:tblGrid>
      <w:tr w:rsidR="00130B68" w:rsidRPr="00453592" w:rsidTr="00130B68">
        <w:trPr>
          <w:trHeight w:val="818"/>
        </w:trPr>
        <w:tc>
          <w:tcPr>
            <w:tcW w:w="1101" w:type="dxa"/>
            <w:gridSpan w:val="2"/>
            <w:vMerge w:val="restart"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  <w:r w:rsidRPr="00453592">
              <w:rPr>
                <w:b/>
              </w:rPr>
              <w:t xml:space="preserve">№ п/п </w:t>
            </w:r>
          </w:p>
        </w:tc>
        <w:tc>
          <w:tcPr>
            <w:tcW w:w="4252" w:type="dxa"/>
            <w:vMerge w:val="restart"/>
            <w:vAlign w:val="center"/>
          </w:tcPr>
          <w:p w:rsidR="00130B68" w:rsidRDefault="00130B68" w:rsidP="003F4ADE">
            <w:pPr>
              <w:jc w:val="center"/>
              <w:rPr>
                <w:b/>
              </w:rPr>
            </w:pPr>
            <w:r w:rsidRPr="00453592">
              <w:rPr>
                <w:b/>
              </w:rPr>
              <w:t>Тема урока</w:t>
            </w:r>
            <w:r>
              <w:rPr>
                <w:b/>
              </w:rPr>
              <w:t>.</w:t>
            </w:r>
          </w:p>
          <w:p w:rsidR="00130B68" w:rsidRPr="00453592" w:rsidRDefault="00130B68" w:rsidP="003F4AD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210F85">
              <w:rPr>
                <w:sz w:val="20"/>
                <w:szCs w:val="20"/>
              </w:rPr>
              <w:t>Виды деятельности обучающихся (практические, контрольные работы, экскурсии и др.)</w:t>
            </w:r>
          </w:p>
        </w:tc>
        <w:tc>
          <w:tcPr>
            <w:tcW w:w="3260" w:type="dxa"/>
            <w:vMerge w:val="restart"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  <w:r>
              <w:rPr>
                <w:b/>
              </w:rPr>
              <w:t>Методы, формы проведения урока</w:t>
            </w:r>
          </w:p>
        </w:tc>
        <w:tc>
          <w:tcPr>
            <w:tcW w:w="3261" w:type="dxa"/>
            <w:vMerge w:val="restart"/>
            <w:vAlign w:val="center"/>
          </w:tcPr>
          <w:p w:rsidR="00130B68" w:rsidRDefault="00130B68" w:rsidP="003F4ADE">
            <w:pPr>
              <w:jc w:val="center"/>
              <w:rPr>
                <w:b/>
              </w:rPr>
            </w:pPr>
            <w:r>
              <w:rPr>
                <w:b/>
              </w:rPr>
              <w:t xml:space="preserve">Используемое оборудование </w:t>
            </w:r>
          </w:p>
          <w:p w:rsidR="00130B68" w:rsidRPr="00453592" w:rsidRDefault="00130B68" w:rsidP="00496D25">
            <w:pPr>
              <w:jc w:val="center"/>
              <w:rPr>
                <w:b/>
              </w:rPr>
            </w:pPr>
            <w:r w:rsidRPr="001C67E0">
              <w:rPr>
                <w:rFonts w:eastAsia="Times New Roman"/>
              </w:rPr>
              <w:t xml:space="preserve">Химический эксперимент                  </w:t>
            </w:r>
          </w:p>
        </w:tc>
        <w:tc>
          <w:tcPr>
            <w:tcW w:w="992" w:type="dxa"/>
            <w:vMerge w:val="restart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  <w:r>
              <w:rPr>
                <w:b/>
              </w:rPr>
              <w:t>Коли-</w:t>
            </w:r>
            <w:proofErr w:type="spellStart"/>
            <w:r>
              <w:rPr>
                <w:b/>
              </w:rPr>
              <w:t>чество</w:t>
            </w:r>
            <w:proofErr w:type="spellEnd"/>
            <w:r>
              <w:rPr>
                <w:b/>
              </w:rPr>
              <w:t xml:space="preserve"> часов</w:t>
            </w:r>
          </w:p>
        </w:tc>
      </w:tr>
      <w:tr w:rsidR="00130B68" w:rsidRPr="00453592" w:rsidTr="00130B68">
        <w:trPr>
          <w:trHeight w:val="418"/>
        </w:trPr>
        <w:tc>
          <w:tcPr>
            <w:tcW w:w="1101" w:type="dxa"/>
            <w:gridSpan w:val="2"/>
            <w:vMerge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</w:p>
        </w:tc>
        <w:tc>
          <w:tcPr>
            <w:tcW w:w="4252" w:type="dxa"/>
            <w:vMerge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</w:p>
        </w:tc>
        <w:tc>
          <w:tcPr>
            <w:tcW w:w="3261" w:type="dxa"/>
            <w:vMerge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130B68" w:rsidRDefault="00130B68" w:rsidP="003F4ADE">
            <w:pPr>
              <w:jc w:val="center"/>
              <w:rPr>
                <w:b/>
              </w:rPr>
            </w:pPr>
          </w:p>
        </w:tc>
      </w:tr>
      <w:tr w:rsidR="00130B68" w:rsidRPr="00453592" w:rsidTr="00130B68">
        <w:trPr>
          <w:gridAfter w:val="4"/>
          <w:wAfter w:w="11765" w:type="dxa"/>
          <w:trHeight w:val="418"/>
        </w:trPr>
        <w:tc>
          <w:tcPr>
            <w:tcW w:w="1101" w:type="dxa"/>
            <w:gridSpan w:val="2"/>
            <w:vAlign w:val="center"/>
          </w:tcPr>
          <w:p w:rsidR="00130B68" w:rsidRPr="00453592" w:rsidRDefault="00130B68" w:rsidP="003F4ADE">
            <w:pPr>
              <w:jc w:val="center"/>
              <w:rPr>
                <w:b/>
              </w:rPr>
            </w:pPr>
          </w:p>
        </w:tc>
      </w:tr>
      <w:tr w:rsidR="00130B68" w:rsidRPr="00453592" w:rsidTr="00130B68">
        <w:trPr>
          <w:trHeight w:val="461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 w:rsidRPr="00453592">
              <w:t>1</w:t>
            </w:r>
          </w:p>
        </w:tc>
        <w:tc>
          <w:tcPr>
            <w:tcW w:w="567" w:type="dxa"/>
          </w:tcPr>
          <w:p w:rsidR="00130B68" w:rsidRPr="00453592" w:rsidRDefault="00130B68" w:rsidP="003F4ADE">
            <w:pPr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130B68" w:rsidRPr="00453592" w:rsidRDefault="00130B68" w:rsidP="003F4ADE">
            <w:r w:rsidRPr="007E50A3">
              <w:t>Цели и задачи курса. Химия и её значение. Место химии среди других наук</w:t>
            </w:r>
          </w:p>
        </w:tc>
        <w:tc>
          <w:tcPr>
            <w:tcW w:w="3260" w:type="dxa"/>
          </w:tcPr>
          <w:p w:rsidR="00130B68" w:rsidRPr="00C366A2" w:rsidRDefault="00130B68" w:rsidP="003F4ADE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Pr="00453592" w:rsidRDefault="00130B68" w:rsidP="003F4ADE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453592" w:rsidRDefault="00130B68" w:rsidP="003F4ADE"/>
        </w:tc>
        <w:tc>
          <w:tcPr>
            <w:tcW w:w="992" w:type="dxa"/>
          </w:tcPr>
          <w:p w:rsidR="00130B68" w:rsidRPr="00453592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69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 w:rsidRPr="00453592">
              <w:t>2</w:t>
            </w:r>
          </w:p>
        </w:tc>
        <w:tc>
          <w:tcPr>
            <w:tcW w:w="567" w:type="dxa"/>
          </w:tcPr>
          <w:p w:rsidR="00130B68" w:rsidRPr="00453592" w:rsidRDefault="00130B68" w:rsidP="003F4ADE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:rsidR="00130B68" w:rsidRPr="00453592" w:rsidRDefault="00130B68" w:rsidP="003F4ADE">
            <w:r w:rsidRPr="007E50A3">
              <w:t>Школьный химический кабинет. Правила техники безопасности при работе в химическом кабинете.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Pr="00453592" w:rsidRDefault="00130B68" w:rsidP="00496D25"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453592" w:rsidRDefault="00130B68" w:rsidP="003F4ADE"/>
        </w:tc>
        <w:tc>
          <w:tcPr>
            <w:tcW w:w="992" w:type="dxa"/>
          </w:tcPr>
          <w:p w:rsidR="00130B68" w:rsidRPr="00453592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 w:rsidRPr="00453592">
              <w:t>3</w:t>
            </w:r>
          </w:p>
        </w:tc>
        <w:tc>
          <w:tcPr>
            <w:tcW w:w="567" w:type="dxa"/>
          </w:tcPr>
          <w:p w:rsidR="00130B68" w:rsidRPr="00453592" w:rsidRDefault="00130B68" w:rsidP="003F4ADE">
            <w:pPr>
              <w:jc w:val="center"/>
            </w:pPr>
            <w:r>
              <w:t>3</w:t>
            </w:r>
          </w:p>
        </w:tc>
        <w:tc>
          <w:tcPr>
            <w:tcW w:w="4252" w:type="dxa"/>
          </w:tcPr>
          <w:p w:rsidR="00130B68" w:rsidRPr="00453592" w:rsidRDefault="00130B68" w:rsidP="003F4ADE">
            <w:r w:rsidRPr="00270D94">
              <w:t xml:space="preserve">Знакомство с лабораторным </w:t>
            </w:r>
            <w:r w:rsidRPr="00270D94">
              <w:lastRenderedPageBreak/>
              <w:t>оборудованием. «Вторые руки химика»</w:t>
            </w:r>
          </w:p>
        </w:tc>
        <w:tc>
          <w:tcPr>
            <w:tcW w:w="3260" w:type="dxa"/>
          </w:tcPr>
          <w:p w:rsidR="00130B68" w:rsidRPr="00453592" w:rsidRDefault="00130B68" w:rsidP="003F4ADE">
            <w:r>
              <w:lastRenderedPageBreak/>
              <w:t>Урок - практикум</w:t>
            </w:r>
          </w:p>
        </w:tc>
        <w:tc>
          <w:tcPr>
            <w:tcW w:w="3261" w:type="dxa"/>
          </w:tcPr>
          <w:p w:rsidR="00130B68" w:rsidRPr="00453592" w:rsidRDefault="00130B68" w:rsidP="003F4ADE">
            <w:r>
              <w:t>Наборы оборудования.</w:t>
            </w:r>
          </w:p>
        </w:tc>
        <w:tc>
          <w:tcPr>
            <w:tcW w:w="992" w:type="dxa"/>
          </w:tcPr>
          <w:p w:rsidR="00130B68" w:rsidRPr="00453592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lastRenderedPageBreak/>
              <w:t>4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4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Экскурс в историю развития химии. Первые наблюдения древних людей в процессе деятельности( при изготовлении пищи, лекарств, ядов; при выплавке металлов)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  <w:b/>
              </w:rPr>
              <w:t xml:space="preserve"> «</w:t>
            </w:r>
            <w:r w:rsidRPr="007E50A3">
              <w:t>Экскурс в историю р</w:t>
            </w:r>
            <w:r>
              <w:t>азвития химии»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5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Химия в Древнем Египте и в странах Востока. Средневековый период алхимии. Поиски «философского камня; и «эликсира жизни»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 w:rsidRPr="007E50A3">
              <w:t>Химия в Древнем Египте и в странах Восток</w:t>
            </w:r>
            <w:r>
              <w:t xml:space="preserve">а. Средневековый период алхимии» 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6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История развития атомно-молекулярного учения. Важнейшие химические открытия.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 w:rsidRPr="007E50A3">
              <w:t>История развития атомно-молекулярного учения</w:t>
            </w:r>
            <w:r>
              <w:t>»</w:t>
            </w:r>
            <w:r>
              <w:rPr>
                <w:rFonts w:eastAsia="Times New Roman"/>
              </w:rPr>
              <w:t xml:space="preserve"> 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</w:p>
        </w:tc>
        <w:tc>
          <w:tcPr>
            <w:tcW w:w="10773" w:type="dxa"/>
            <w:gridSpan w:val="3"/>
          </w:tcPr>
          <w:p w:rsidR="00130B68" w:rsidRPr="000A25F9" w:rsidRDefault="00130B68" w:rsidP="00270D94">
            <w:pPr>
              <w:jc w:val="center"/>
              <w:rPr>
                <w:rFonts w:eastAsia="Times New Roman"/>
                <w:b/>
              </w:rPr>
            </w:pPr>
            <w:r w:rsidRPr="00270D94">
              <w:rPr>
                <w:b/>
              </w:rPr>
              <w:t>Тема 2. Элементы аналитической химии 8 часов</w:t>
            </w:r>
            <w:r w:rsidRPr="007E50A3"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8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7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Картофельные чипсы. Из чего они состоят? Калорийность продуктов питания. Качественная реакция на крахмал.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 «</w:t>
            </w:r>
            <w:r w:rsidRPr="007E50A3">
              <w:t>Картофельные чипсы</w:t>
            </w:r>
            <w:r>
              <w:t>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Анализ чипсов на наличие масла, крахмала, хлорида натрия, расчёт калорийности чипсов и сравнение экспериментальных данных с данными на упаковке.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– практикум</w:t>
            </w:r>
          </w:p>
        </w:tc>
        <w:tc>
          <w:tcPr>
            <w:tcW w:w="3261" w:type="dxa"/>
          </w:tcPr>
          <w:p w:rsidR="00130B68" w:rsidRPr="00F16A35" w:rsidRDefault="00130B68" w:rsidP="003F4ADE">
            <w:pPr>
              <w:rPr>
                <w:rFonts w:eastAsia="Times New Roman"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чипсы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9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3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Анализ чипсов на наличие масла, крахмала, хлорида натрия, расчёт калорийности чипсов и сравнение экспериментальных данных с данными на упаковке.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чипсы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10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4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 xml:space="preserve">Минеральные и газированные воды. Основные составляющие напитков. Жажда. Чем лучше утолять жажду? </w:t>
            </w:r>
            <w:r w:rsidRPr="007E50A3">
              <w:lastRenderedPageBreak/>
              <w:t>Определение углекислого газа, наличия кислот и красителей.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lastRenderedPageBreak/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lastRenderedPageBreak/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lastRenderedPageBreak/>
              <w:t>Презентация</w:t>
            </w:r>
            <w:r>
              <w:rPr>
                <w:rFonts w:eastAsia="Times New Roman"/>
              </w:rPr>
              <w:t xml:space="preserve"> «</w:t>
            </w:r>
            <w:r>
              <w:t>Минеральные и газированные воды»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lastRenderedPageBreak/>
              <w:t>11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5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Анализ прохладительных напитков на наличие углекислого газа, кислот и красителей.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газированная вода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  <w:bookmarkStart w:id="0" w:name="_GoBack"/>
        <w:bookmarkEnd w:id="0"/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12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6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Аскорбиновая кислота. Способы обнаружения кислоты. Титрование. Оценка погрешности измерений.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>
              <w:t>Аскорбиновая кислота»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13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7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 xml:space="preserve">Анализ содержания витамина С в различных продуктах </w:t>
            </w:r>
            <w:r>
              <w:t xml:space="preserve">                                        (</w:t>
            </w:r>
            <w:r w:rsidRPr="007E50A3">
              <w:t>количественное определение аскорбиновой кислоты методом иодометрии).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продукты питания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14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8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 xml:space="preserve">Анализ содержания витамина С в различных продуктах </w:t>
            </w:r>
            <w:r>
              <w:t xml:space="preserve">                                                     (</w:t>
            </w:r>
            <w:r w:rsidRPr="007E50A3">
              <w:t>количественное определение аскорбиновой кислоты методом иодометрии).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продукты питания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</w:p>
        </w:tc>
        <w:tc>
          <w:tcPr>
            <w:tcW w:w="10773" w:type="dxa"/>
            <w:gridSpan w:val="3"/>
          </w:tcPr>
          <w:p w:rsidR="00130B68" w:rsidRPr="00270D94" w:rsidRDefault="00130B68" w:rsidP="00270D94">
            <w:pPr>
              <w:jc w:val="center"/>
              <w:rPr>
                <w:rFonts w:eastAsia="Times New Roman"/>
                <w:b/>
              </w:rPr>
            </w:pPr>
            <w:r w:rsidRPr="00270D94">
              <w:rPr>
                <w:b/>
              </w:rPr>
              <w:t>Тема 3. Элементы химического синтеза – 18 часов.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18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15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Краски. Из чего они состоят?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>
              <w:t>Краски. Из чего они состоят»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16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2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Краски разных времён.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>
              <w:t>Краски разных времён»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17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3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Использование красок в различных видах живописи.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 «</w:t>
            </w:r>
            <w:r w:rsidRPr="007E50A3">
              <w:t>Использование кр</w:t>
            </w:r>
            <w:r>
              <w:t>асок в различных видах живописи»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lastRenderedPageBreak/>
              <w:t>18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4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Получение пигментов и изготовление акварельных красок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свёкла, масло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19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5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Получение пигментов и изготовление акварельных красок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морковь, масло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20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6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Получение пигментов и изготовление акварельных красок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</w:t>
            </w:r>
            <w:r>
              <w:rPr>
                <w:rFonts w:eastAsia="Times New Roman"/>
              </w:rPr>
              <w:t>, луковая шелуха, масло</w:t>
            </w:r>
            <w:r w:rsidRPr="00F16A35">
              <w:rPr>
                <w:rFonts w:eastAsia="Times New Roman"/>
              </w:rPr>
              <w:t>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21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7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Основные компоненты школьного мела. Цветные мелки.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22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8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Изготовление школьных мелков.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23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9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Изготовление школьных мелков.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24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10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Восхитительный мир кристаллов.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 w:rsidRPr="007E50A3">
              <w:t>Восхитительный мир кристаллов</w:t>
            </w:r>
            <w:r>
              <w:t>»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25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11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Изучение методов выращивания кристаллов – из насыщенных растворов солей медленным охлаждением и медленным испарением, методом диффузии растворённых веществ в воде.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26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12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Выращивание кристаллов различными способами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27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13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Выращивание кристаллов различными способами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28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14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Выращивание кристаллов различными способами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29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15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О эти восхитительные  ароматы! Чем обусловливает запах растение?</w:t>
            </w:r>
          </w:p>
        </w:tc>
        <w:tc>
          <w:tcPr>
            <w:tcW w:w="3260" w:type="dxa"/>
          </w:tcPr>
          <w:p w:rsidR="00130B68" w:rsidRPr="00C366A2" w:rsidRDefault="00130B68" w:rsidP="00496D25">
            <w:pPr>
              <w:autoSpaceDE w:val="0"/>
              <w:autoSpaceDN w:val="0"/>
              <w:adjustRightInd w:val="0"/>
              <w:rPr>
                <w:rFonts w:eastAsia="Times New Roman"/>
              </w:rPr>
            </w:pPr>
            <w:r>
              <w:t>Рассказ, беседа объяснительно – иллюстративный.</w:t>
            </w:r>
            <w:r w:rsidRPr="00C366A2">
              <w:rPr>
                <w:rFonts w:eastAsia="Times New Roman"/>
              </w:rPr>
              <w:t xml:space="preserve"> Урок</w:t>
            </w:r>
          </w:p>
          <w:p w:rsidR="00130B68" w:rsidRDefault="00130B68" w:rsidP="00496D25">
            <w:pPr>
              <w:autoSpaceDE w:val="0"/>
              <w:autoSpaceDN w:val="0"/>
              <w:adjustRightInd w:val="0"/>
            </w:pPr>
            <w:r>
              <w:rPr>
                <w:rFonts w:eastAsia="Times New Roman"/>
              </w:rPr>
              <w:t>сообщения новых знаний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496D25">
              <w:rPr>
                <w:rFonts w:eastAsia="Times New Roman"/>
              </w:rPr>
              <w:t>Презентация</w:t>
            </w:r>
            <w:r>
              <w:rPr>
                <w:rFonts w:eastAsia="Times New Roman"/>
              </w:rPr>
              <w:t xml:space="preserve"> «</w:t>
            </w:r>
            <w:r w:rsidRPr="007E50A3">
              <w:t>Ч</w:t>
            </w:r>
            <w:r>
              <w:t xml:space="preserve">ем обусловливает запах растение» 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lastRenderedPageBreak/>
              <w:t>30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16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Извлечение душистых веществ из растений методом экстракции и перегонки.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30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17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Извлечение душистых веществ из растений методом экстракции и перегонки.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32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18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Извлечение душистых веществ из растений методом экстракции и перегонки.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  <w:r>
              <w:t>Урок - практикум</w:t>
            </w: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  <w:r w:rsidRPr="00F16A35">
              <w:rPr>
                <w:rFonts w:eastAsia="Times New Roman"/>
              </w:rPr>
              <w:t>Наборы реактивов.</w:t>
            </w: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33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19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Конференция. Доклады учащихся по выбранной теме.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34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20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Конференция. Доклады учащихся по выбранной теме.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  <w:tr w:rsidR="00130B68" w:rsidRPr="00453592" w:rsidTr="00130B68">
        <w:trPr>
          <w:trHeight w:val="416"/>
        </w:trPr>
        <w:tc>
          <w:tcPr>
            <w:tcW w:w="534" w:type="dxa"/>
          </w:tcPr>
          <w:p w:rsidR="00130B68" w:rsidRPr="00453592" w:rsidRDefault="00130B68" w:rsidP="003F4ADE">
            <w:pPr>
              <w:jc w:val="center"/>
            </w:pPr>
            <w:r>
              <w:t>35</w:t>
            </w:r>
          </w:p>
        </w:tc>
        <w:tc>
          <w:tcPr>
            <w:tcW w:w="567" w:type="dxa"/>
          </w:tcPr>
          <w:p w:rsidR="00130B68" w:rsidRDefault="00130B68" w:rsidP="003F4ADE">
            <w:pPr>
              <w:jc w:val="center"/>
            </w:pPr>
            <w:r>
              <w:t>21</w:t>
            </w:r>
          </w:p>
        </w:tc>
        <w:tc>
          <w:tcPr>
            <w:tcW w:w="4252" w:type="dxa"/>
          </w:tcPr>
          <w:p w:rsidR="00130B68" w:rsidRPr="001C67E0" w:rsidRDefault="00130B68" w:rsidP="003F4ADE">
            <w:pPr>
              <w:rPr>
                <w:rFonts w:eastAsia="Times New Roman"/>
              </w:rPr>
            </w:pPr>
            <w:r w:rsidRPr="007E50A3">
              <w:t>Итоговое занятие.</w:t>
            </w:r>
          </w:p>
        </w:tc>
        <w:tc>
          <w:tcPr>
            <w:tcW w:w="3260" w:type="dxa"/>
          </w:tcPr>
          <w:p w:rsidR="00130B68" w:rsidRDefault="00130B68" w:rsidP="003F4ADE">
            <w:pPr>
              <w:autoSpaceDE w:val="0"/>
              <w:autoSpaceDN w:val="0"/>
              <w:adjustRightInd w:val="0"/>
            </w:pPr>
          </w:p>
        </w:tc>
        <w:tc>
          <w:tcPr>
            <w:tcW w:w="3261" w:type="dxa"/>
          </w:tcPr>
          <w:p w:rsidR="00130B68" w:rsidRPr="000A25F9" w:rsidRDefault="00130B68" w:rsidP="003F4ADE">
            <w:pPr>
              <w:rPr>
                <w:rFonts w:eastAsia="Times New Roman"/>
                <w:b/>
              </w:rPr>
            </w:pPr>
          </w:p>
        </w:tc>
        <w:tc>
          <w:tcPr>
            <w:tcW w:w="992" w:type="dxa"/>
          </w:tcPr>
          <w:p w:rsidR="00130B68" w:rsidRDefault="00130B68" w:rsidP="003F4ADE">
            <w:pPr>
              <w:jc w:val="center"/>
            </w:pPr>
            <w:r>
              <w:t>1</w:t>
            </w:r>
          </w:p>
        </w:tc>
      </w:tr>
    </w:tbl>
    <w:p w:rsidR="00493D49" w:rsidRDefault="004476AF" w:rsidP="00493D49">
      <w:pPr>
        <w:autoSpaceDE w:val="0"/>
        <w:autoSpaceDN w:val="0"/>
        <w:adjustRightInd w:val="0"/>
        <w:spacing w:after="200" w:line="276" w:lineRule="auto"/>
        <w:ind w:firstLine="360"/>
        <w:jc w:val="both"/>
        <w:rPr>
          <w:rFonts w:eastAsia="Times New Roman"/>
        </w:rPr>
      </w:pPr>
      <w:r>
        <w:rPr>
          <w:b/>
          <w:u w:val="single"/>
        </w:rPr>
        <w:t xml:space="preserve">Один  </w:t>
      </w:r>
      <w:r w:rsidR="00130B68">
        <w:rPr>
          <w:b/>
          <w:u w:val="single"/>
        </w:rPr>
        <w:t>урок выпал на праздничные дни: 8</w:t>
      </w:r>
      <w:r>
        <w:rPr>
          <w:b/>
          <w:u w:val="single"/>
        </w:rPr>
        <w:t xml:space="preserve"> ма</w:t>
      </w:r>
      <w:r w:rsidR="00130B68">
        <w:rPr>
          <w:b/>
          <w:u w:val="single"/>
        </w:rPr>
        <w:t>рта</w:t>
      </w:r>
    </w:p>
    <w:p w:rsidR="0088116E" w:rsidRPr="00EC4688" w:rsidRDefault="0088116E" w:rsidP="0088116E">
      <w:pPr>
        <w:ind w:left="720"/>
        <w:jc w:val="center"/>
        <w:rPr>
          <w:b/>
          <w:u w:val="single"/>
        </w:rPr>
      </w:pPr>
      <w:r w:rsidRPr="00EC4688">
        <w:rPr>
          <w:b/>
          <w:u w:val="single"/>
        </w:rPr>
        <w:t>Формы обучения</w:t>
      </w:r>
    </w:p>
    <w:p w:rsidR="0088116E" w:rsidRPr="00EC4688" w:rsidRDefault="0088116E" w:rsidP="0088116E">
      <w:pPr>
        <w:numPr>
          <w:ilvl w:val="0"/>
          <w:numId w:val="2"/>
        </w:numPr>
      </w:pPr>
      <w:r w:rsidRPr="00EC4688">
        <w:t>Основная форма обучения химии – урок (комбинированный,  урок сообщения новых знаний, урок закрепления изученного материала, практическая работа, урок- проверка знаний и их оценка)</w:t>
      </w:r>
    </w:p>
    <w:p w:rsidR="0088116E" w:rsidRDefault="0088116E" w:rsidP="0088116E">
      <w:pPr>
        <w:ind w:firstLine="708"/>
        <w:jc w:val="center"/>
        <w:rPr>
          <w:b/>
          <w:u w:val="single"/>
        </w:rPr>
      </w:pPr>
    </w:p>
    <w:p w:rsidR="0088116E" w:rsidRPr="00EC4688" w:rsidRDefault="0088116E" w:rsidP="0088116E">
      <w:pPr>
        <w:ind w:firstLine="708"/>
        <w:jc w:val="center"/>
        <w:rPr>
          <w:b/>
          <w:u w:val="single"/>
        </w:rPr>
      </w:pPr>
      <w:r w:rsidRPr="00EC4688">
        <w:rPr>
          <w:b/>
          <w:u w:val="single"/>
        </w:rPr>
        <w:t>Методы и приемы обучения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>
        <w:rPr>
          <w:color w:val="000000"/>
        </w:rPr>
        <w:t xml:space="preserve">объяснительно-иллюстративный </w:t>
      </w:r>
      <w:r w:rsidRPr="00EC4688">
        <w:rPr>
          <w:color w:val="000000"/>
        </w:rPr>
        <w:t xml:space="preserve">или информационно-рецептивный: рассказ, лекция, объяснение, работа с учебником, демонстрация таблиц, слайдов и др.; 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 w:rsidRPr="00EC4688">
        <w:rPr>
          <w:color w:val="000000"/>
        </w:rPr>
        <w:t xml:space="preserve"> репродуктивный: воспроизведение действий по применению знаний на практике, деятельность по алгоритму, программирование; 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 w:rsidRPr="00EC4688">
        <w:rPr>
          <w:color w:val="000000"/>
        </w:rPr>
        <w:t xml:space="preserve">проблемное изложение изучаемого материала; 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 w:rsidRPr="00EC4688">
        <w:rPr>
          <w:color w:val="000000"/>
        </w:rPr>
        <w:t xml:space="preserve">частично-поисковый, или эвристический метод; 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 w:rsidRPr="00EC4688">
        <w:rPr>
          <w:color w:val="000000"/>
        </w:rPr>
        <w:t xml:space="preserve"> исследовательский метод;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 w:rsidRPr="00EC4688">
        <w:rPr>
          <w:color w:val="000000"/>
        </w:rPr>
        <w:t>развивающее обучение;</w:t>
      </w:r>
    </w:p>
    <w:p w:rsidR="0088116E" w:rsidRPr="00EC4688" w:rsidRDefault="0088116E" w:rsidP="0088116E">
      <w:pPr>
        <w:pStyle w:val="1"/>
        <w:numPr>
          <w:ilvl w:val="0"/>
          <w:numId w:val="3"/>
        </w:numPr>
      </w:pPr>
      <w:r w:rsidRPr="00EC4688">
        <w:rPr>
          <w:color w:val="000000"/>
        </w:rPr>
        <w:t>компьютерные технологии.</w:t>
      </w:r>
    </w:p>
    <w:p w:rsidR="0088116E" w:rsidRPr="00EC4688" w:rsidRDefault="0088116E" w:rsidP="0088116E">
      <w:pPr>
        <w:pStyle w:val="1"/>
        <w:ind w:left="776"/>
        <w:jc w:val="center"/>
        <w:rPr>
          <w:b/>
          <w:color w:val="000000"/>
          <w:u w:val="single"/>
        </w:rPr>
      </w:pPr>
      <w:r w:rsidRPr="00EC4688">
        <w:rPr>
          <w:b/>
          <w:color w:val="000000"/>
          <w:u w:val="single"/>
        </w:rPr>
        <w:t>Виды деятельности учащихся на уроке:</w:t>
      </w:r>
    </w:p>
    <w:p w:rsidR="0088116E" w:rsidRPr="00EC4688" w:rsidRDefault="0088116E" w:rsidP="0088116E">
      <w:pPr>
        <w:pStyle w:val="1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C4688">
        <w:t>работа с учебником  и другой литературой;</w:t>
      </w:r>
    </w:p>
    <w:p w:rsidR="0088116E" w:rsidRPr="00EC4688" w:rsidRDefault="0088116E" w:rsidP="0088116E">
      <w:pPr>
        <w:pStyle w:val="1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hanging="357"/>
      </w:pPr>
      <w:r w:rsidRPr="00EC4688">
        <w:t>решение задач;</w:t>
      </w:r>
    </w:p>
    <w:p w:rsidR="0088116E" w:rsidRPr="00EC4688" w:rsidRDefault="0088116E" w:rsidP="0088116E">
      <w:pPr>
        <w:pStyle w:val="1"/>
        <w:numPr>
          <w:ilvl w:val="0"/>
          <w:numId w:val="4"/>
        </w:numPr>
        <w:ind w:hanging="357"/>
        <w:rPr>
          <w:color w:val="000000"/>
        </w:rPr>
      </w:pPr>
      <w:r w:rsidRPr="00EC4688">
        <w:t>наблюдений за ходом реакций;</w:t>
      </w:r>
    </w:p>
    <w:p w:rsidR="0088116E" w:rsidRPr="00EC4688" w:rsidRDefault="0088116E" w:rsidP="0088116E">
      <w:pPr>
        <w:pStyle w:val="1"/>
        <w:numPr>
          <w:ilvl w:val="0"/>
          <w:numId w:val="4"/>
        </w:numPr>
        <w:ind w:hanging="357"/>
        <w:rPr>
          <w:color w:val="000000"/>
        </w:rPr>
      </w:pPr>
      <w:r w:rsidRPr="00EC4688">
        <w:rPr>
          <w:color w:val="000000"/>
        </w:rPr>
        <w:lastRenderedPageBreak/>
        <w:t>заполнение таблиц;</w:t>
      </w:r>
    </w:p>
    <w:p w:rsidR="0088116E" w:rsidRPr="00EC4688" w:rsidRDefault="0088116E" w:rsidP="0088116E">
      <w:pPr>
        <w:pStyle w:val="1"/>
        <w:numPr>
          <w:ilvl w:val="0"/>
          <w:numId w:val="4"/>
        </w:numPr>
        <w:ind w:hanging="357"/>
        <w:rPr>
          <w:color w:val="000000"/>
        </w:rPr>
      </w:pPr>
      <w:r w:rsidRPr="00EC4688">
        <w:rPr>
          <w:color w:val="000000"/>
        </w:rPr>
        <w:t>проведение эксперимента;</w:t>
      </w:r>
    </w:p>
    <w:p w:rsidR="0088116E" w:rsidRPr="00EC4688" w:rsidRDefault="0088116E" w:rsidP="0088116E">
      <w:pPr>
        <w:pStyle w:val="1"/>
        <w:numPr>
          <w:ilvl w:val="0"/>
          <w:numId w:val="4"/>
        </w:numPr>
        <w:ind w:hanging="357"/>
        <w:rPr>
          <w:color w:val="000000"/>
        </w:rPr>
      </w:pPr>
      <w:r w:rsidRPr="00EC4688">
        <w:rPr>
          <w:color w:val="000000"/>
        </w:rPr>
        <w:t>сообщение дополнительного материала по теме урока и др.</w:t>
      </w:r>
    </w:p>
    <w:p w:rsidR="0088116E" w:rsidRDefault="0088116E" w:rsidP="00493D49">
      <w:pPr>
        <w:autoSpaceDE w:val="0"/>
        <w:autoSpaceDN w:val="0"/>
        <w:adjustRightInd w:val="0"/>
        <w:spacing w:after="200" w:line="276" w:lineRule="auto"/>
        <w:ind w:firstLine="360"/>
        <w:jc w:val="both"/>
        <w:rPr>
          <w:rFonts w:eastAsia="Times New Roman"/>
        </w:rPr>
      </w:pPr>
    </w:p>
    <w:p w:rsidR="0088116E" w:rsidRPr="0088116E" w:rsidRDefault="0088116E" w:rsidP="0088116E">
      <w:pPr>
        <w:spacing w:line="360" w:lineRule="auto"/>
        <w:jc w:val="center"/>
        <w:rPr>
          <w:rFonts w:eastAsia="Times New Roman"/>
          <w:b/>
          <w:sz w:val="28"/>
          <w:szCs w:val="28"/>
        </w:rPr>
      </w:pPr>
      <w:r w:rsidRPr="0088116E">
        <w:rPr>
          <w:rFonts w:eastAsia="Times New Roman"/>
          <w:b/>
          <w:sz w:val="28"/>
          <w:szCs w:val="28"/>
        </w:rPr>
        <w:t>Требования к результатам обучения.</w:t>
      </w:r>
    </w:p>
    <w:p w:rsidR="0088116E" w:rsidRPr="0088116E" w:rsidRDefault="0088116E" w:rsidP="0088116E">
      <w:pPr>
        <w:spacing w:line="360" w:lineRule="auto"/>
        <w:rPr>
          <w:rFonts w:eastAsia="Times New Roman"/>
        </w:rPr>
      </w:pPr>
      <w:r w:rsidRPr="0088116E">
        <w:rPr>
          <w:rFonts w:eastAsia="Times New Roman"/>
        </w:rPr>
        <w:t xml:space="preserve"> После изучения элективного курса «Химическая мозаика» </w:t>
      </w:r>
      <w:r w:rsidRPr="0088116E">
        <w:rPr>
          <w:rFonts w:eastAsia="Times New Roman"/>
          <w:b/>
          <w:i/>
        </w:rPr>
        <w:t>учащиеся должны:</w:t>
      </w:r>
    </w:p>
    <w:p w:rsidR="0088116E" w:rsidRPr="0088116E" w:rsidRDefault="0088116E" w:rsidP="0088116E">
      <w:pPr>
        <w:spacing w:line="360" w:lineRule="auto"/>
        <w:rPr>
          <w:rFonts w:eastAsia="Times New Roman"/>
        </w:rPr>
      </w:pPr>
      <w:r w:rsidRPr="0088116E">
        <w:rPr>
          <w:rFonts w:eastAsia="Times New Roman"/>
        </w:rPr>
        <w:tab/>
      </w:r>
      <w:r w:rsidRPr="0088116E">
        <w:rPr>
          <w:rFonts w:eastAsia="Times New Roman"/>
          <w:b/>
          <w:i/>
        </w:rPr>
        <w:t xml:space="preserve"> знать</w:t>
      </w:r>
      <w:r w:rsidRPr="0088116E">
        <w:rPr>
          <w:rFonts w:eastAsia="Times New Roman"/>
        </w:rPr>
        <w:t xml:space="preserve"> понятия качественной реакции, калорийности продуктов; основные компоненты минеральной воды, красок, школьных мелков; титрование как способ анализа веществ; экстракция как способ выделения веществ; различать способы выращивания кристаллов.</w:t>
      </w:r>
    </w:p>
    <w:p w:rsidR="0088116E" w:rsidRPr="0088116E" w:rsidRDefault="0088116E" w:rsidP="0088116E">
      <w:pPr>
        <w:spacing w:line="360" w:lineRule="auto"/>
        <w:ind w:firstLine="708"/>
        <w:rPr>
          <w:rFonts w:eastAsia="Times New Roman"/>
        </w:rPr>
      </w:pPr>
      <w:r w:rsidRPr="0088116E">
        <w:rPr>
          <w:rFonts w:eastAsia="Times New Roman"/>
          <w:b/>
          <w:i/>
        </w:rPr>
        <w:t>уметь</w:t>
      </w:r>
      <w:r w:rsidRPr="0088116E">
        <w:rPr>
          <w:rFonts w:eastAsia="Times New Roman"/>
          <w:i/>
        </w:rPr>
        <w:t xml:space="preserve"> </w:t>
      </w:r>
      <w:r w:rsidRPr="0088116E">
        <w:rPr>
          <w:rFonts w:eastAsia="Times New Roman"/>
        </w:rPr>
        <w:t>обращаться с химической посудой и лабораторным оборудованием; проводить операции взвешивания; готовить растворы; рассчитывать по уравнениям реакций массовую долю растворённого вещества в растворе; монтировать простейшие химические установки.</w:t>
      </w:r>
    </w:p>
    <w:p w:rsidR="0088116E" w:rsidRPr="0088116E" w:rsidRDefault="0088116E" w:rsidP="0088116E">
      <w:pPr>
        <w:spacing w:after="200" w:line="480" w:lineRule="auto"/>
        <w:jc w:val="center"/>
        <w:rPr>
          <w:rFonts w:eastAsia="Times New Roman"/>
          <w:b/>
          <w:i/>
          <w:caps/>
        </w:rPr>
      </w:pPr>
      <w:r w:rsidRPr="0088116E">
        <w:rPr>
          <w:rFonts w:eastAsia="Times New Roman"/>
          <w:b/>
          <w:i/>
          <w:caps/>
        </w:rPr>
        <w:t>Литература для учителя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proofErr w:type="spellStart"/>
      <w:r w:rsidRPr="0088116E">
        <w:rPr>
          <w:rFonts w:eastAsia="Times New Roman"/>
        </w:rPr>
        <w:t>Шипарева</w:t>
      </w:r>
      <w:proofErr w:type="spellEnd"/>
      <w:r w:rsidRPr="0088116E">
        <w:rPr>
          <w:rFonts w:eastAsia="Times New Roman"/>
        </w:rPr>
        <w:t xml:space="preserve"> Г.А. Программа элективных курсов. Химия. 8-9 классы. — М.: Дрофа, 2006.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>Алексинский В. Н. Занимательные опыты по химии. — М.: Просвещение, 1995.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proofErr w:type="spellStart"/>
      <w:r w:rsidRPr="0088116E">
        <w:rPr>
          <w:rFonts w:eastAsia="Times New Roman"/>
        </w:rPr>
        <w:t>Краузер</w:t>
      </w:r>
      <w:proofErr w:type="spellEnd"/>
      <w:r w:rsidRPr="0088116E">
        <w:rPr>
          <w:rFonts w:eastAsia="Times New Roman"/>
        </w:rPr>
        <w:t xml:space="preserve"> Б., </w:t>
      </w:r>
      <w:proofErr w:type="spellStart"/>
      <w:r w:rsidRPr="0088116E">
        <w:rPr>
          <w:rFonts w:eastAsia="Times New Roman"/>
        </w:rPr>
        <w:t>Фримантл</w:t>
      </w:r>
      <w:proofErr w:type="spellEnd"/>
      <w:r w:rsidRPr="0088116E">
        <w:rPr>
          <w:rFonts w:eastAsia="Times New Roman"/>
        </w:rPr>
        <w:t xml:space="preserve"> М. Химия. Лабораторный практикум. — М.: Химия, 1995.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proofErr w:type="spellStart"/>
      <w:r w:rsidRPr="0088116E">
        <w:rPr>
          <w:rFonts w:eastAsia="Times New Roman"/>
        </w:rPr>
        <w:t>Маршанова</w:t>
      </w:r>
      <w:proofErr w:type="spellEnd"/>
      <w:r w:rsidRPr="0088116E">
        <w:rPr>
          <w:rFonts w:eastAsia="Times New Roman"/>
        </w:rPr>
        <w:t xml:space="preserve"> Г. Л. Техника безопасности в школьной химической лаборатории: Сборник инструкций и рекомендаций. — М.: АРКТИ, 2002.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>Ольгин О. М. Опыты без взрывов. — М.: Химия, 1995.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proofErr w:type="spellStart"/>
      <w:r w:rsidRPr="0088116E">
        <w:rPr>
          <w:rFonts w:eastAsia="Times New Roman"/>
        </w:rPr>
        <w:t>Оржековский</w:t>
      </w:r>
      <w:proofErr w:type="spellEnd"/>
      <w:r w:rsidRPr="0088116E">
        <w:rPr>
          <w:rFonts w:eastAsia="Times New Roman"/>
        </w:rPr>
        <w:t xml:space="preserve"> П. А., Титов И. А. Кружковые занятия по изготовлению школьных мелков // Химия в школе.- 1991.-№5.-С. 62-65.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 xml:space="preserve">Смирнов Ю. Н. Мир химии.— СПб.: </w:t>
      </w:r>
      <w:proofErr w:type="spellStart"/>
      <w:r w:rsidRPr="0088116E">
        <w:rPr>
          <w:rFonts w:eastAsia="Times New Roman"/>
        </w:rPr>
        <w:t>МиМ</w:t>
      </w:r>
      <w:proofErr w:type="spellEnd"/>
      <w:r w:rsidRPr="0088116E">
        <w:rPr>
          <w:rFonts w:eastAsia="Times New Roman"/>
        </w:rPr>
        <w:t>-Экспресс, 1995.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lastRenderedPageBreak/>
        <w:t xml:space="preserve">Степин Б. Д., </w:t>
      </w:r>
      <w:proofErr w:type="spellStart"/>
      <w:r w:rsidRPr="0088116E">
        <w:rPr>
          <w:rFonts w:eastAsia="Times New Roman"/>
        </w:rPr>
        <w:t>Аликберова</w:t>
      </w:r>
      <w:proofErr w:type="spellEnd"/>
      <w:r w:rsidRPr="0088116E">
        <w:rPr>
          <w:rFonts w:eastAsia="Times New Roman"/>
        </w:rPr>
        <w:t xml:space="preserve"> Л. Ю. Книга по химии для домашнего чтения. — М.: Химия, 1995.</w:t>
      </w:r>
    </w:p>
    <w:p w:rsidR="0088116E" w:rsidRPr="0088116E" w:rsidRDefault="0088116E" w:rsidP="0088116E">
      <w:pPr>
        <w:numPr>
          <w:ilvl w:val="0"/>
          <w:numId w:val="5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 xml:space="preserve">Титова И. М. Вещества и материалы в руках художника. — М.: </w:t>
      </w:r>
      <w:proofErr w:type="spellStart"/>
      <w:r w:rsidRPr="0088116E">
        <w:rPr>
          <w:rFonts w:eastAsia="Times New Roman"/>
        </w:rPr>
        <w:t>Мирос</w:t>
      </w:r>
      <w:proofErr w:type="spellEnd"/>
      <w:r w:rsidRPr="0088116E">
        <w:rPr>
          <w:rFonts w:eastAsia="Times New Roman"/>
        </w:rPr>
        <w:t>, 1994.</w:t>
      </w:r>
    </w:p>
    <w:p w:rsidR="0088116E" w:rsidRPr="0088116E" w:rsidRDefault="0088116E" w:rsidP="0088116E">
      <w:pPr>
        <w:spacing w:line="480" w:lineRule="auto"/>
        <w:ind w:firstLine="540"/>
        <w:jc w:val="center"/>
        <w:rPr>
          <w:rFonts w:eastAsia="Times New Roman"/>
          <w:b/>
          <w:i/>
          <w:caps/>
        </w:rPr>
      </w:pPr>
      <w:r w:rsidRPr="0088116E">
        <w:rPr>
          <w:rFonts w:eastAsia="Times New Roman"/>
          <w:b/>
          <w:i/>
          <w:caps/>
        </w:rPr>
        <w:t>Литература для учащихся</w:t>
      </w:r>
    </w:p>
    <w:p w:rsidR="0088116E" w:rsidRPr="0088116E" w:rsidRDefault="0088116E" w:rsidP="0088116E">
      <w:pPr>
        <w:numPr>
          <w:ilvl w:val="0"/>
          <w:numId w:val="6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>Большая детская энциклопедия: Химия. — М.: Русское энциклопедическое товарищество, 2000.</w:t>
      </w:r>
    </w:p>
    <w:p w:rsidR="0088116E" w:rsidRPr="0088116E" w:rsidRDefault="0088116E" w:rsidP="0088116E">
      <w:pPr>
        <w:numPr>
          <w:ilvl w:val="0"/>
          <w:numId w:val="6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 xml:space="preserve">Смирнов Ю. Н. Мир химии.— СПб.: </w:t>
      </w:r>
      <w:proofErr w:type="spellStart"/>
      <w:r w:rsidRPr="0088116E">
        <w:rPr>
          <w:rFonts w:eastAsia="Times New Roman"/>
        </w:rPr>
        <w:t>МиМ</w:t>
      </w:r>
      <w:proofErr w:type="spellEnd"/>
      <w:r w:rsidRPr="0088116E">
        <w:rPr>
          <w:rFonts w:eastAsia="Times New Roman"/>
        </w:rPr>
        <w:t>-Экспресс, 1995.</w:t>
      </w:r>
    </w:p>
    <w:p w:rsidR="0088116E" w:rsidRPr="0088116E" w:rsidRDefault="0088116E" w:rsidP="0088116E">
      <w:pPr>
        <w:numPr>
          <w:ilvl w:val="0"/>
          <w:numId w:val="6"/>
        </w:numPr>
        <w:tabs>
          <w:tab w:val="num" w:pos="900"/>
        </w:tabs>
        <w:spacing w:after="200" w:line="360" w:lineRule="auto"/>
        <w:ind w:left="900"/>
        <w:jc w:val="both"/>
        <w:rPr>
          <w:rFonts w:eastAsia="Times New Roman"/>
        </w:rPr>
      </w:pPr>
      <w:r w:rsidRPr="0088116E">
        <w:rPr>
          <w:rFonts w:eastAsia="Times New Roman"/>
        </w:rPr>
        <w:t xml:space="preserve">Степин Б. Д., </w:t>
      </w:r>
      <w:proofErr w:type="spellStart"/>
      <w:r w:rsidRPr="0088116E">
        <w:rPr>
          <w:rFonts w:eastAsia="Times New Roman"/>
        </w:rPr>
        <w:t>Аликберова</w:t>
      </w:r>
      <w:proofErr w:type="spellEnd"/>
      <w:r w:rsidRPr="0088116E">
        <w:rPr>
          <w:rFonts w:eastAsia="Times New Roman"/>
        </w:rPr>
        <w:t xml:space="preserve"> Л. Ю. Книга по химии для домашнего чтения. — М.: Химия, 1995.</w:t>
      </w:r>
    </w:p>
    <w:p w:rsidR="0088116E" w:rsidRPr="0088116E" w:rsidRDefault="0088116E" w:rsidP="0088116E">
      <w:pPr>
        <w:numPr>
          <w:ilvl w:val="0"/>
          <w:numId w:val="6"/>
        </w:numPr>
        <w:tabs>
          <w:tab w:val="num" w:pos="900"/>
        </w:tabs>
        <w:spacing w:after="200" w:line="360" w:lineRule="auto"/>
        <w:ind w:hanging="693"/>
        <w:jc w:val="both"/>
        <w:rPr>
          <w:rFonts w:eastAsia="Times New Roman"/>
        </w:rPr>
      </w:pPr>
      <w:r w:rsidRPr="0088116E">
        <w:rPr>
          <w:rFonts w:eastAsia="Times New Roman"/>
        </w:rPr>
        <w:t xml:space="preserve">Титова И. М. Вещества и материалы в руках художника. — М.: </w:t>
      </w:r>
      <w:proofErr w:type="spellStart"/>
      <w:r w:rsidRPr="0088116E">
        <w:rPr>
          <w:rFonts w:eastAsia="Times New Roman"/>
        </w:rPr>
        <w:t>Мирос</w:t>
      </w:r>
      <w:proofErr w:type="spellEnd"/>
      <w:r w:rsidRPr="0088116E">
        <w:rPr>
          <w:rFonts w:eastAsia="Times New Roman"/>
        </w:rPr>
        <w:t>, 1994.</w:t>
      </w:r>
    </w:p>
    <w:p w:rsidR="0088116E" w:rsidRPr="0088116E" w:rsidRDefault="0088116E" w:rsidP="0088116E">
      <w:pPr>
        <w:numPr>
          <w:ilvl w:val="0"/>
          <w:numId w:val="6"/>
        </w:numPr>
        <w:tabs>
          <w:tab w:val="num" w:pos="900"/>
        </w:tabs>
        <w:spacing w:after="200" w:line="360" w:lineRule="auto"/>
        <w:ind w:hanging="693"/>
        <w:jc w:val="both"/>
        <w:rPr>
          <w:rFonts w:eastAsia="Times New Roman"/>
        </w:rPr>
      </w:pPr>
      <w:r w:rsidRPr="0088116E">
        <w:rPr>
          <w:rFonts w:eastAsia="Times New Roman"/>
        </w:rPr>
        <w:t xml:space="preserve">Химия: Энциклопедия для детей.— М.: </w:t>
      </w:r>
      <w:proofErr w:type="spellStart"/>
      <w:r w:rsidRPr="0088116E">
        <w:rPr>
          <w:rFonts w:eastAsia="Times New Roman"/>
        </w:rPr>
        <w:t>Аванта</w:t>
      </w:r>
      <w:proofErr w:type="spellEnd"/>
      <w:r w:rsidRPr="0088116E">
        <w:rPr>
          <w:rFonts w:eastAsia="Times New Roman"/>
        </w:rPr>
        <w:t>+, 2000.</w:t>
      </w:r>
    </w:p>
    <w:p w:rsidR="0088116E" w:rsidRPr="0088116E" w:rsidRDefault="0088116E" w:rsidP="0088116E">
      <w:pPr>
        <w:spacing w:line="360" w:lineRule="auto"/>
        <w:ind w:left="1068"/>
        <w:rPr>
          <w:rFonts w:eastAsia="Times New Roman"/>
        </w:rPr>
      </w:pPr>
    </w:p>
    <w:p w:rsidR="003F4ADE" w:rsidRPr="003F4ADE" w:rsidRDefault="003F4ADE" w:rsidP="003F4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="Times New Roman"/>
          <w:b/>
          <w:sz w:val="36"/>
          <w:szCs w:val="36"/>
        </w:rPr>
      </w:pPr>
      <w:r w:rsidRPr="003F4ADE">
        <w:rPr>
          <w:rFonts w:eastAsia="Times New Roman"/>
          <w:b/>
          <w:sz w:val="36"/>
          <w:szCs w:val="36"/>
        </w:rPr>
        <w:t>Лист внесения изменений в основную образовательную программу среднего общего образования.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2"/>
        <w:gridCol w:w="3682"/>
        <w:gridCol w:w="3682"/>
        <w:gridCol w:w="3683"/>
      </w:tblGrid>
      <w:tr w:rsidR="003F4ADE" w:rsidRPr="003F4ADE" w:rsidTr="003F4ADE"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3F4ADE">
              <w:rPr>
                <w:rFonts w:eastAsia="Times New Roman"/>
                <w:sz w:val="28"/>
                <w:szCs w:val="28"/>
              </w:rPr>
              <w:t>№ п/п</w:t>
            </w: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3F4ADE">
              <w:rPr>
                <w:rFonts w:eastAsia="Times New Roman"/>
                <w:sz w:val="28"/>
                <w:szCs w:val="28"/>
              </w:rPr>
              <w:t>Тип (вид изменения)</w:t>
            </w: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3F4ADE">
              <w:rPr>
                <w:rFonts w:eastAsia="Times New Roman"/>
                <w:sz w:val="28"/>
                <w:szCs w:val="28"/>
              </w:rPr>
              <w:t>Реквизиты документа (дата, № приказа)</w:t>
            </w:r>
          </w:p>
        </w:tc>
        <w:tc>
          <w:tcPr>
            <w:tcW w:w="3683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  <w:r w:rsidRPr="003F4ADE">
              <w:rPr>
                <w:rFonts w:eastAsia="Times New Roman"/>
                <w:sz w:val="28"/>
                <w:szCs w:val="28"/>
              </w:rPr>
              <w:t>Подпись лица, внесшего изменения</w:t>
            </w:r>
          </w:p>
        </w:tc>
      </w:tr>
      <w:tr w:rsidR="003F4ADE" w:rsidRPr="003F4ADE" w:rsidTr="003F4ADE"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3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3F4ADE" w:rsidRPr="003F4ADE" w:rsidTr="003F4ADE"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3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3F4ADE" w:rsidRPr="003F4ADE" w:rsidTr="003F4ADE"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3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3F4ADE" w:rsidRPr="003F4ADE" w:rsidTr="003F4ADE"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2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3683" w:type="dxa"/>
          </w:tcPr>
          <w:p w:rsidR="003F4ADE" w:rsidRPr="003F4ADE" w:rsidRDefault="003F4ADE" w:rsidP="003F4A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BF5FD7" w:rsidRPr="00493D49" w:rsidRDefault="00BF5FD7" w:rsidP="00493D49">
      <w:pPr>
        <w:spacing w:before="840"/>
      </w:pPr>
    </w:p>
    <w:sectPr w:rsidR="00BF5FD7" w:rsidRPr="00493D49" w:rsidSect="00493D4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21823"/>
    <w:multiLevelType w:val="hybridMultilevel"/>
    <w:tmpl w:val="0114D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743AE"/>
    <w:multiLevelType w:val="hybridMultilevel"/>
    <w:tmpl w:val="B8865E9A"/>
    <w:lvl w:ilvl="0" w:tplc="04190005">
      <w:start w:val="1"/>
      <w:numFmt w:val="bullet"/>
      <w:lvlText w:val=""/>
      <w:lvlJc w:val="left"/>
      <w:pPr>
        <w:ind w:left="77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>
    <w:nsid w:val="35B10237"/>
    <w:multiLevelType w:val="hybridMultilevel"/>
    <w:tmpl w:val="7D6E5EE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7E066A"/>
    <w:multiLevelType w:val="hybridMultilevel"/>
    <w:tmpl w:val="8DCE9B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4937F03"/>
    <w:multiLevelType w:val="hybridMultilevel"/>
    <w:tmpl w:val="BDA27C0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7EA566A9"/>
    <w:multiLevelType w:val="hybridMultilevel"/>
    <w:tmpl w:val="20DE4D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D49"/>
    <w:rsid w:val="000E47CF"/>
    <w:rsid w:val="00130B68"/>
    <w:rsid w:val="00270D94"/>
    <w:rsid w:val="00390FF4"/>
    <w:rsid w:val="003F4ADE"/>
    <w:rsid w:val="004476AF"/>
    <w:rsid w:val="00493D49"/>
    <w:rsid w:val="00496D25"/>
    <w:rsid w:val="008762C8"/>
    <w:rsid w:val="0088116E"/>
    <w:rsid w:val="00BF5FD7"/>
    <w:rsid w:val="00C758A9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4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3D49"/>
    <w:pPr>
      <w:tabs>
        <w:tab w:val="left" w:pos="5160"/>
      </w:tabs>
      <w:ind w:firstLine="540"/>
      <w:jc w:val="both"/>
    </w:pPr>
  </w:style>
  <w:style w:type="character" w:customStyle="1" w:styleId="a4">
    <w:name w:val="Основной текст с отступом Знак"/>
    <w:link w:val="a3"/>
    <w:rsid w:val="00493D4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93D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rsid w:val="008811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76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4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93D49"/>
    <w:pPr>
      <w:tabs>
        <w:tab w:val="left" w:pos="5160"/>
      </w:tabs>
      <w:ind w:firstLine="540"/>
      <w:jc w:val="both"/>
    </w:pPr>
  </w:style>
  <w:style w:type="character" w:customStyle="1" w:styleId="a4">
    <w:name w:val="Основной текст с отступом Знак"/>
    <w:link w:val="a3"/>
    <w:rsid w:val="00493D49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93D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rsid w:val="0088116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62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76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2015-05-21T17:10:00Z</cp:lastPrinted>
  <dcterms:created xsi:type="dcterms:W3CDTF">2018-10-07T04:40:00Z</dcterms:created>
  <dcterms:modified xsi:type="dcterms:W3CDTF">2018-10-07T04:40:00Z</dcterms:modified>
</cp:coreProperties>
</file>